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center"/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widowControl/>
        <w:jc w:val="center"/>
        <w:rPr>
          <w:b w:val="0"/>
          <w:color w:val="000000"/>
        </w:rPr>
      </w:pP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val="en-US" w:eastAsia="zh-CN" w:bidi="ar"/>
        </w:rPr>
        <w:t>山东化工技师学院</w:t>
      </w:r>
      <w:r>
        <w:rPr>
          <w:rFonts w:hint="eastAsia" w:ascii="仿宋_GB2312" w:hAnsi="仿宋_GB2312" w:eastAsia="仿宋_GB2312" w:cs="仿宋_GB2312"/>
          <w:b w:val="0"/>
          <w:color w:val="000000"/>
          <w:kern w:val="0"/>
          <w:sz w:val="32"/>
          <w:szCs w:val="32"/>
          <w:lang w:eastAsia="zh-CN" w:bidi="ar"/>
        </w:rPr>
        <w:t>职业技能等级认定综合评审</w:t>
      </w:r>
    </w:p>
    <w:p>
      <w:pPr>
        <w:widowControl/>
        <w:jc w:val="center"/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u w:val="single"/>
          <w:lang w:bidi="ar"/>
        </w:rPr>
      </w:pPr>
    </w:p>
    <w:p>
      <w:pPr>
        <w:widowControl/>
        <w:jc w:val="center"/>
        <w:rPr>
          <w:rFonts w:hint="eastAsia" w:ascii="黑体" w:hAnsi="黑体" w:eastAsia="黑体" w:cs="黑体"/>
          <w:b w:val="0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u w:val="single"/>
          <w:lang w:bidi="ar"/>
        </w:rPr>
        <w:t>×××××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>（职业名称）论文</w:t>
      </w:r>
    </w:p>
    <w:p>
      <w:pPr>
        <w:widowControl/>
        <w:jc w:val="center"/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</w:pPr>
    </w:p>
    <w:p>
      <w:pPr>
        <w:widowControl/>
        <w:jc w:val="center"/>
        <w:rPr>
          <w:b w:val="0"/>
          <w:color w:val="000000"/>
        </w:rPr>
      </w:pP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"/>
        </w:rPr>
        <w:t>技师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（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bidi="ar"/>
        </w:rPr>
        <w:t>二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级）</w:t>
      </w:r>
    </w:p>
    <w:p>
      <w:pPr>
        <w:widowControl/>
        <w:ind w:firstLine="96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firstLine="96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firstLine="1120" w:firstLineChars="4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论文题目：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  <w:r>
        <w:rPr>
          <w:rFonts w:ascii="宋体" w:hAnsi="宋体" w:cs="宋体"/>
          <w:b w:val="0"/>
          <w:color w:val="000000"/>
          <w:kern w:val="0"/>
          <w:sz w:val="24"/>
          <w:lang w:bidi="ar"/>
        </w:rPr>
        <w:t xml:space="preserve"> </w:t>
      </w: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widowControl/>
        <w:ind w:left="958" w:leftChars="342" w:hanging="240" w:hangingChars="100"/>
        <w:jc w:val="left"/>
        <w:rPr>
          <w:rFonts w:ascii="宋体" w:hAnsi="宋体" w:cs="宋体"/>
          <w:b w:val="0"/>
          <w:color w:val="000000"/>
          <w:kern w:val="0"/>
          <w:sz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0" w:leftChars="0"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姓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 xml:space="preserve"> 名：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身份证号：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eastAsia="宋体"/>
          <w:b w:val="0"/>
          <w:color w:val="000000"/>
          <w:sz w:val="28"/>
          <w:szCs w:val="28"/>
          <w:lang w:eastAsia="zh-CN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准考证号：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所在省市：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2240" w:firstLineChars="8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所在单位：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     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宋体" w:hAnsi="宋体" w:cs="宋体"/>
          <w:b w:val="0"/>
          <w:color w:val="000000"/>
          <w:kern w:val="0"/>
          <w:sz w:val="28"/>
          <w:szCs w:val="28"/>
          <w:u w:val="single"/>
          <w:lang w:eastAsia="zh-CN" w:bidi="ar"/>
        </w:rPr>
        <w:t xml:space="preserve">    </w:t>
      </w:r>
    </w:p>
    <w:p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>
      <w:pPr>
        <w:widowControl/>
        <w:jc w:val="left"/>
        <w:rPr>
          <w:rFonts w:ascii="宋体" w:hAnsi="宋体" w:cs="宋体"/>
          <w:b w:val="0"/>
          <w:color w:val="000000"/>
          <w:kern w:val="0"/>
          <w:sz w:val="24"/>
          <w:u w:val="single"/>
          <w:lang w:bidi="ar"/>
        </w:rPr>
      </w:pPr>
    </w:p>
    <w:p>
      <w:pPr>
        <w:jc w:val="center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  <w:t>20   年    月    日</w:t>
      </w:r>
    </w:p>
    <w:p>
      <w:pP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"/>
        </w:rPr>
        <w:br w:type="page"/>
      </w:r>
    </w:p>
    <w:p>
      <w:pPr>
        <w:widowControl/>
        <w:jc w:val="center"/>
        <w:rPr>
          <w:b w:val="0"/>
          <w:color w:val="000000"/>
        </w:rPr>
      </w:pP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 xml:space="preserve">标 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color w:val="000000"/>
          <w:kern w:val="0"/>
          <w:sz w:val="44"/>
          <w:szCs w:val="44"/>
          <w:lang w:bidi="ar"/>
        </w:rPr>
        <w:t>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color w:val="000000"/>
          <w:kern w:val="0"/>
          <w:sz w:val="28"/>
          <w:szCs w:val="28"/>
          <w:lang w:bidi="ar"/>
        </w:rPr>
      </w:pPr>
      <w:r>
        <w:rPr>
          <w:rFonts w:hint="eastAsia" w:ascii="楷体_GB2312" w:hAnsi="楷体_GB2312" w:eastAsia="楷体_GB2312" w:cs="楷体_GB2312"/>
          <w:b w:val="0"/>
          <w:color w:val="000000"/>
          <w:kern w:val="0"/>
          <w:sz w:val="28"/>
          <w:szCs w:val="28"/>
          <w:lang w:bidi="ar"/>
        </w:rPr>
        <w:t>摘要：（摘要正文，四号楷体，行间距固定值22磅）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楷体_GB2312" w:hAnsi="楷体_GB2312" w:eastAsia="楷体_GB2312" w:cs="楷体_GB2312"/>
          <w:b w:val="0"/>
          <w:color w:val="000000"/>
          <w:kern w:val="0"/>
          <w:sz w:val="28"/>
          <w:szCs w:val="28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left"/>
        <w:textAlignment w:val="auto"/>
        <w:rPr>
          <w:b w:val="0"/>
          <w:color w:val="000000"/>
          <w:sz w:val="28"/>
          <w:szCs w:val="28"/>
        </w:rPr>
      </w:pPr>
      <w:r>
        <w:rPr>
          <w:rFonts w:ascii="宋体" w:hAnsi="宋体" w:cs="宋体"/>
          <w:b w:val="0"/>
          <w:color w:val="000000"/>
          <w:kern w:val="0"/>
          <w:sz w:val="28"/>
          <w:szCs w:val="28"/>
          <w:lang w:bidi="ar"/>
        </w:rPr>
        <w:t>（论文正文，四号宋体，行间距固定值22磅）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color w:val="00000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color w:val="00000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color w:val="000000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/>
          <w:b w:val="0"/>
          <w:color w:val="000000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  <w:sz w:val="24"/>
          <w:szCs w:val="24"/>
        </w:rPr>
      </w:pPr>
      <w:r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  <w:t>注释：（小四号宋体，单倍行距）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b w:val="0"/>
          <w:color w:val="000000"/>
          <w:sz w:val="24"/>
          <w:szCs w:val="24"/>
        </w:rPr>
      </w:pPr>
      <w:r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  <w:t>参考文献：（小四号宋体，单倍行距）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b w:val="0"/>
          <w:color w:val="000000"/>
          <w:sz w:val="24"/>
          <w:szCs w:val="24"/>
        </w:rPr>
      </w:pPr>
      <w:r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  <w:t>（1）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b w:val="0"/>
          <w:color w:val="000000"/>
          <w:sz w:val="24"/>
          <w:szCs w:val="24"/>
        </w:rPr>
      </w:pPr>
      <w:r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  <w:t>（2）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cs="宋体"/>
          <w:b w:val="0"/>
          <w:color w:val="000000"/>
          <w:kern w:val="0"/>
          <w:sz w:val="24"/>
          <w:szCs w:val="24"/>
          <w:lang w:bidi="ar"/>
        </w:rPr>
        <w:t>（3）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NDJmMWQ2ZjBhNDMyYjI3NzJkNDhiZWM3Mjc5YjEifQ=="/>
  </w:docVars>
  <w:rsids>
    <w:rsidRoot w:val="4107721E"/>
    <w:rsid w:val="4107721E"/>
    <w:rsid w:val="64E8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ind w:firstLine="562" w:firstLineChars="200"/>
    </w:pPr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2024-07-03T02:33:00Z</dcterms:created>
  <dc:creator>李芬</dc:creator>
  <cp:lastModifiedBy>李芬</cp:lastModifiedBy>
  <cp:lastPrinted>2024-07-03T02:38:44Z</cp:lastPrinted>
  <dcterms:modified xsi:type="dcterms:W3CDTF">2024-07-03T02:41:29Z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A05006A3B75D48569D47656D3663459B_11</vt:lpwstr>
  </property>
</Properties>
</file>