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53877" w14:textId="1CEC2A77" w:rsidR="005A6F26" w:rsidRDefault="00402009" w:rsidP="00402009">
      <w:pPr>
        <w:spacing w:line="6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健康</w:t>
      </w:r>
      <w:proofErr w:type="gramStart"/>
      <w:r>
        <w:rPr>
          <w:rFonts w:ascii="仿宋_GB2312" w:eastAsia="仿宋_GB2312" w:hAnsi="仿宋_GB2312" w:cs="仿宋_GB2312" w:hint="eastAsia"/>
          <w:sz w:val="32"/>
          <w:szCs w:val="32"/>
        </w:rPr>
        <w:t>照护师</w:t>
      </w:r>
      <w:proofErr w:type="gramEnd"/>
      <w:r>
        <w:rPr>
          <w:rFonts w:ascii="仿宋_GB2312" w:eastAsia="仿宋_GB2312" w:hAnsi="仿宋_GB2312" w:cs="仿宋_GB2312" w:hint="eastAsia"/>
          <w:sz w:val="32"/>
          <w:szCs w:val="32"/>
        </w:rPr>
        <w:t>实操考场隔音改造项目工程量清单</w:t>
      </w:r>
    </w:p>
    <w:tbl>
      <w:tblPr>
        <w:tblW w:w="9868" w:type="dxa"/>
        <w:jc w:val="center"/>
        <w:tblLayout w:type="fixed"/>
        <w:tblCellMar>
          <w:top w:w="15" w:type="dxa"/>
          <w:left w:w="15" w:type="dxa"/>
          <w:bottom w:w="15" w:type="dxa"/>
          <w:right w:w="15" w:type="dxa"/>
        </w:tblCellMar>
        <w:tblLook w:val="04A0" w:firstRow="1" w:lastRow="0" w:firstColumn="1" w:lastColumn="0" w:noHBand="0" w:noVBand="1"/>
      </w:tblPr>
      <w:tblGrid>
        <w:gridCol w:w="418"/>
        <w:gridCol w:w="800"/>
        <w:gridCol w:w="1159"/>
        <w:gridCol w:w="3357"/>
        <w:gridCol w:w="696"/>
        <w:gridCol w:w="909"/>
        <w:gridCol w:w="986"/>
        <w:gridCol w:w="1063"/>
        <w:gridCol w:w="480"/>
      </w:tblGrid>
      <w:tr w:rsidR="005A6F26" w14:paraId="7EEBD7F8" w14:textId="77777777">
        <w:trPr>
          <w:tblHeade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2B012291" w14:textId="77777777" w:rsidR="005A6F26" w:rsidRDefault="00000000">
            <w:pPr>
              <w:widowControl/>
              <w:snapToGrid w:val="0"/>
              <w:jc w:val="center"/>
              <w:textAlignment w:val="top"/>
              <w:rPr>
                <w:rFonts w:ascii="宋体" w:eastAsia="宋体"/>
                <w:b/>
                <w:sz w:val="20"/>
                <w:szCs w:val="20"/>
              </w:rPr>
            </w:pPr>
            <w:r>
              <w:rPr>
                <w:rFonts w:ascii="宋体" w:eastAsia="宋体" w:hAnsi="宋体" w:cs="宋体"/>
                <w:b/>
                <w:kern w:val="0"/>
                <w:sz w:val="20"/>
                <w:szCs w:val="20"/>
                <w:lang w:bidi="ar"/>
              </w:rPr>
              <w:t>序号</w:t>
            </w:r>
          </w:p>
        </w:tc>
        <w:tc>
          <w:tcPr>
            <w:tcW w:w="800"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2A6461E3" w14:textId="77777777" w:rsidR="005A6F26" w:rsidRDefault="00000000">
            <w:pPr>
              <w:widowControl/>
              <w:snapToGrid w:val="0"/>
              <w:jc w:val="center"/>
              <w:textAlignment w:val="top"/>
              <w:rPr>
                <w:rFonts w:ascii="宋体" w:eastAsia="宋体"/>
                <w:b/>
                <w:sz w:val="20"/>
                <w:szCs w:val="20"/>
              </w:rPr>
            </w:pPr>
            <w:r>
              <w:rPr>
                <w:rFonts w:ascii="宋体" w:eastAsia="宋体" w:hAnsi="宋体" w:cs="宋体" w:hint="eastAsia"/>
                <w:b/>
                <w:kern w:val="0"/>
                <w:sz w:val="20"/>
                <w:szCs w:val="20"/>
                <w:lang w:bidi="ar"/>
              </w:rPr>
              <w:t>项目编码</w:t>
            </w:r>
          </w:p>
        </w:tc>
        <w:tc>
          <w:tcPr>
            <w:tcW w:w="1159"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4A83706C" w14:textId="77777777" w:rsidR="005A6F26" w:rsidRDefault="00000000">
            <w:pPr>
              <w:widowControl/>
              <w:snapToGrid w:val="0"/>
              <w:jc w:val="center"/>
              <w:textAlignment w:val="top"/>
              <w:rPr>
                <w:rFonts w:ascii="宋体" w:eastAsia="宋体"/>
                <w:b/>
                <w:sz w:val="20"/>
                <w:szCs w:val="20"/>
              </w:rPr>
            </w:pPr>
            <w:r>
              <w:rPr>
                <w:rFonts w:ascii="宋体" w:eastAsia="宋体" w:hAnsi="宋体" w:cs="宋体" w:hint="eastAsia"/>
                <w:b/>
                <w:kern w:val="0"/>
                <w:sz w:val="20"/>
                <w:szCs w:val="20"/>
                <w:lang w:bidi="ar"/>
              </w:rPr>
              <w:t>项目名称</w:t>
            </w:r>
          </w:p>
        </w:tc>
        <w:tc>
          <w:tcPr>
            <w:tcW w:w="3357"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3F64937B" w14:textId="77777777" w:rsidR="005A6F26" w:rsidRDefault="00000000">
            <w:pPr>
              <w:widowControl/>
              <w:snapToGrid w:val="0"/>
              <w:jc w:val="center"/>
              <w:textAlignment w:val="top"/>
              <w:rPr>
                <w:rFonts w:ascii="宋体" w:eastAsia="宋体"/>
                <w:b/>
                <w:sz w:val="20"/>
                <w:szCs w:val="20"/>
              </w:rPr>
            </w:pPr>
            <w:r>
              <w:rPr>
                <w:rFonts w:ascii="宋体" w:eastAsia="宋体" w:hAnsi="宋体" w:cs="宋体" w:hint="eastAsia"/>
                <w:b/>
                <w:kern w:val="0"/>
                <w:sz w:val="20"/>
                <w:szCs w:val="20"/>
                <w:lang w:bidi="ar"/>
              </w:rPr>
              <w:t>项目特征描述</w:t>
            </w:r>
          </w:p>
        </w:tc>
        <w:tc>
          <w:tcPr>
            <w:tcW w:w="696"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4A22A0A3" w14:textId="77777777" w:rsidR="005A6F26" w:rsidRDefault="00000000">
            <w:pPr>
              <w:widowControl/>
              <w:snapToGrid w:val="0"/>
              <w:jc w:val="center"/>
              <w:textAlignment w:val="top"/>
              <w:rPr>
                <w:rFonts w:ascii="宋体" w:eastAsia="宋体"/>
                <w:b/>
                <w:sz w:val="20"/>
                <w:szCs w:val="20"/>
              </w:rPr>
            </w:pPr>
            <w:r>
              <w:rPr>
                <w:rFonts w:ascii="宋体" w:eastAsia="宋体" w:hAnsi="宋体" w:cs="宋体" w:hint="eastAsia"/>
                <w:b/>
                <w:kern w:val="0"/>
                <w:sz w:val="20"/>
                <w:szCs w:val="20"/>
                <w:lang w:bidi="ar"/>
              </w:rPr>
              <w:t>计量单位</w:t>
            </w:r>
          </w:p>
        </w:tc>
        <w:tc>
          <w:tcPr>
            <w:tcW w:w="909"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69051747" w14:textId="77777777" w:rsidR="005A6F26" w:rsidRDefault="00000000">
            <w:pPr>
              <w:widowControl/>
              <w:snapToGrid w:val="0"/>
              <w:jc w:val="center"/>
              <w:textAlignment w:val="top"/>
              <w:rPr>
                <w:rFonts w:ascii="宋体" w:eastAsia="宋体"/>
                <w:b/>
                <w:sz w:val="20"/>
                <w:szCs w:val="20"/>
              </w:rPr>
            </w:pPr>
            <w:r>
              <w:rPr>
                <w:rFonts w:ascii="宋体" w:eastAsia="宋体" w:hAnsi="宋体" w:cs="宋体" w:hint="eastAsia"/>
                <w:b/>
                <w:kern w:val="0"/>
                <w:sz w:val="20"/>
                <w:szCs w:val="20"/>
                <w:lang w:bidi="ar"/>
              </w:rPr>
              <w:t>工程量</w:t>
            </w:r>
          </w:p>
        </w:tc>
        <w:tc>
          <w:tcPr>
            <w:tcW w:w="986"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6F5CDFEC" w14:textId="77777777" w:rsidR="005A6F26" w:rsidRDefault="00000000">
            <w:pPr>
              <w:widowControl/>
              <w:snapToGrid w:val="0"/>
              <w:jc w:val="center"/>
              <w:textAlignment w:val="top"/>
              <w:rPr>
                <w:rFonts w:ascii="宋体" w:eastAsia="宋体" w:hAnsi="宋体" w:cs="宋体"/>
                <w:b/>
                <w:kern w:val="0"/>
                <w:sz w:val="20"/>
                <w:szCs w:val="20"/>
                <w:lang w:bidi="ar"/>
              </w:rPr>
            </w:pPr>
            <w:r>
              <w:rPr>
                <w:rFonts w:ascii="宋体" w:eastAsia="宋体" w:hAnsi="宋体" w:cs="宋体" w:hint="eastAsia"/>
                <w:b/>
                <w:kern w:val="0"/>
                <w:sz w:val="20"/>
                <w:szCs w:val="20"/>
                <w:lang w:bidi="ar"/>
              </w:rPr>
              <w:t>综合</w:t>
            </w:r>
          </w:p>
          <w:p w14:paraId="3CB044C5" w14:textId="77777777" w:rsidR="005A6F26" w:rsidRDefault="00000000">
            <w:pPr>
              <w:widowControl/>
              <w:snapToGrid w:val="0"/>
              <w:jc w:val="center"/>
              <w:textAlignment w:val="top"/>
              <w:rPr>
                <w:rFonts w:ascii="宋体" w:eastAsia="宋体"/>
                <w:b/>
                <w:sz w:val="20"/>
                <w:szCs w:val="20"/>
              </w:rPr>
            </w:pPr>
            <w:r>
              <w:rPr>
                <w:rFonts w:ascii="宋体" w:eastAsia="宋体" w:hAnsi="宋体" w:cs="宋体" w:hint="eastAsia"/>
                <w:b/>
                <w:kern w:val="0"/>
                <w:sz w:val="20"/>
                <w:szCs w:val="20"/>
                <w:lang w:bidi="ar"/>
              </w:rPr>
              <w:t>单价</w:t>
            </w:r>
          </w:p>
        </w:tc>
        <w:tc>
          <w:tcPr>
            <w:tcW w:w="1063"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6DD03D09" w14:textId="77777777" w:rsidR="005A6F26" w:rsidRDefault="00000000">
            <w:pPr>
              <w:widowControl/>
              <w:snapToGrid w:val="0"/>
              <w:jc w:val="center"/>
              <w:textAlignment w:val="top"/>
              <w:rPr>
                <w:rFonts w:ascii="宋体" w:eastAsia="宋体"/>
                <w:b/>
                <w:sz w:val="20"/>
                <w:szCs w:val="20"/>
              </w:rPr>
            </w:pPr>
            <w:r>
              <w:rPr>
                <w:rFonts w:ascii="宋体" w:eastAsia="宋体" w:hint="eastAsia"/>
                <w:b/>
                <w:sz w:val="20"/>
                <w:szCs w:val="20"/>
              </w:rPr>
              <w:t>合价</w:t>
            </w:r>
          </w:p>
        </w:tc>
        <w:tc>
          <w:tcPr>
            <w:tcW w:w="480" w:type="dxa"/>
            <w:tcBorders>
              <w:top w:val="single" w:sz="4" w:space="0" w:color="DEE0E3"/>
              <w:left w:val="single" w:sz="4" w:space="0" w:color="DEE0E3"/>
              <w:bottom w:val="single" w:sz="4" w:space="0" w:color="DEE0E3"/>
              <w:right w:val="single" w:sz="4" w:space="0" w:color="DEE0E3"/>
            </w:tcBorders>
            <w:shd w:val="clear" w:color="auto" w:fill="F2F3F5"/>
            <w:tcMar>
              <w:top w:w="80" w:type="dxa"/>
              <w:left w:w="80" w:type="dxa"/>
              <w:bottom w:w="80" w:type="dxa"/>
              <w:right w:w="80" w:type="dxa"/>
            </w:tcMar>
            <w:vAlign w:val="center"/>
          </w:tcPr>
          <w:p w14:paraId="4D7789F8" w14:textId="77777777" w:rsidR="005A6F26" w:rsidRDefault="00000000">
            <w:pPr>
              <w:widowControl/>
              <w:snapToGrid w:val="0"/>
              <w:jc w:val="center"/>
              <w:textAlignment w:val="top"/>
              <w:rPr>
                <w:rFonts w:ascii="宋体" w:eastAsia="宋体"/>
                <w:b/>
                <w:sz w:val="20"/>
                <w:szCs w:val="20"/>
              </w:rPr>
            </w:pPr>
            <w:r>
              <w:rPr>
                <w:rFonts w:ascii="宋体" w:eastAsia="宋体" w:hint="eastAsia"/>
                <w:b/>
                <w:sz w:val="20"/>
                <w:szCs w:val="20"/>
              </w:rPr>
              <w:t>备注</w:t>
            </w:r>
          </w:p>
        </w:tc>
      </w:tr>
      <w:tr w:rsidR="005A6F26" w14:paraId="42B5F190" w14:textId="77777777">
        <w:trPr>
          <w:trHeight w:val="5870"/>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D2718D7" w14:textId="77777777" w:rsidR="005A6F26" w:rsidRDefault="00000000">
            <w:pPr>
              <w:widowControl/>
              <w:snapToGrid w:val="0"/>
              <w:jc w:val="center"/>
              <w:textAlignment w:val="top"/>
              <w:rPr>
                <w:rFonts w:ascii="宋体" w:eastAsia="宋体"/>
                <w:sz w:val="20"/>
                <w:szCs w:val="20"/>
              </w:rPr>
            </w:pPr>
            <w:r>
              <w:rPr>
                <w:rFonts w:ascii="宋体" w:eastAsia="宋体" w:hAnsi="宋体" w:cs="宋体"/>
                <w:kern w:val="0"/>
                <w:sz w:val="20"/>
                <w:szCs w:val="20"/>
                <w:lang w:bidi="ar"/>
              </w:rPr>
              <w:t>1</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1FC5FBC" w14:textId="77777777" w:rsidR="005A6F26" w:rsidRDefault="00000000">
            <w:pPr>
              <w:widowControl/>
              <w:snapToGrid w:val="0"/>
              <w:jc w:val="center"/>
              <w:textAlignment w:val="top"/>
              <w:rPr>
                <w:rFonts w:ascii="宋体" w:eastAsia="宋体"/>
                <w:sz w:val="20"/>
                <w:szCs w:val="20"/>
              </w:rPr>
            </w:pPr>
            <w:r>
              <w:rPr>
                <w:rFonts w:ascii="宋体" w:eastAsia="宋体" w:hAnsi="宋体" w:cs="宋体" w:hint="eastAsia"/>
                <w:kern w:val="0"/>
                <w:sz w:val="20"/>
                <w:szCs w:val="20"/>
                <w:lang w:bidi="ar"/>
              </w:rPr>
              <w:t>011205001001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FECD03A" w14:textId="77777777" w:rsidR="005A6F26" w:rsidRDefault="00000000">
            <w:pPr>
              <w:widowControl/>
              <w:snapToGrid w:val="0"/>
              <w:jc w:val="left"/>
              <w:textAlignment w:val="top"/>
              <w:rPr>
                <w:rFonts w:ascii="宋体" w:eastAsia="宋体"/>
                <w:sz w:val="20"/>
                <w:szCs w:val="20"/>
              </w:rPr>
            </w:pPr>
            <w:r>
              <w:rPr>
                <w:rFonts w:ascii="宋体" w:eastAsia="宋体" w:hAnsi="宋体" w:cs="宋体"/>
                <w:kern w:val="0"/>
                <w:sz w:val="20"/>
                <w:szCs w:val="20"/>
                <w:lang w:bidi="ar"/>
              </w:rPr>
              <w:t>1</w:t>
            </w:r>
            <w:r>
              <w:rPr>
                <w:rFonts w:ascii="宋体" w:eastAsia="宋体" w:hAnsi="宋体" w:cs="宋体" w:hint="eastAsia"/>
                <w:kern w:val="0"/>
                <w:sz w:val="20"/>
                <w:szCs w:val="20"/>
                <w:lang w:bidi="ar"/>
              </w:rPr>
              <w:t>20</w:t>
            </w:r>
            <w:r>
              <w:rPr>
                <w:rFonts w:ascii="宋体" w:eastAsia="宋体" w:hAnsi="宋体" w:cs="宋体"/>
                <w:kern w:val="0"/>
                <w:sz w:val="20"/>
                <w:szCs w:val="20"/>
                <w:lang w:bidi="ar"/>
              </w:rPr>
              <w:t>mm隔音板隔墙（含内部隔音棉）</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4346CF7"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1.隔墙类型:轻钢龙骨隔音隔断，墙体总厚度120mm，通高3.6m</w:t>
            </w:r>
          </w:p>
          <w:p w14:paraId="047057AE"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2.骨架规格:75X45系列镀锌轻钢龙骨;含天地龙骨、竖龙骨、贯通横撑龙骨，龙骨间距按设计;与结构连接处设置减震密封胶条;</w:t>
            </w:r>
            <w:proofErr w:type="gramStart"/>
            <w:r>
              <w:rPr>
                <w:rFonts w:ascii="宋体" w:eastAsia="宋体" w:hAnsi="宋体" w:cs="宋体" w:hint="eastAsia"/>
                <w:kern w:val="0"/>
                <w:sz w:val="20"/>
                <w:szCs w:val="20"/>
                <w:lang w:bidi="ar"/>
              </w:rPr>
              <w:t>含加固件</w:t>
            </w:r>
            <w:proofErr w:type="gramEnd"/>
          </w:p>
          <w:p w14:paraId="39E5D209"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3.膨胀螺栓、</w:t>
            </w:r>
            <w:proofErr w:type="gramStart"/>
            <w:r>
              <w:rPr>
                <w:rFonts w:ascii="宋体" w:eastAsia="宋体" w:hAnsi="宋体" w:cs="宋体" w:hint="eastAsia"/>
                <w:kern w:val="0"/>
                <w:sz w:val="20"/>
                <w:szCs w:val="20"/>
                <w:lang w:bidi="ar"/>
              </w:rPr>
              <w:t>自攻钉</w:t>
            </w:r>
            <w:proofErr w:type="gramEnd"/>
            <w:r>
              <w:rPr>
                <w:rFonts w:ascii="宋体" w:eastAsia="宋体" w:hAnsi="宋体" w:cs="宋体" w:hint="eastAsia"/>
                <w:kern w:val="0"/>
                <w:sz w:val="20"/>
                <w:szCs w:val="20"/>
                <w:lang w:bidi="ar"/>
              </w:rPr>
              <w:t>全套辅材</w:t>
            </w:r>
          </w:p>
          <w:p w14:paraId="53BF0FBD"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4.基层板:9.5mm厚纸面石膏板基层5.空腔填充:龙骨</w:t>
            </w:r>
            <w:proofErr w:type="gramStart"/>
            <w:r>
              <w:rPr>
                <w:rFonts w:ascii="宋体" w:eastAsia="宋体" w:hAnsi="宋体" w:cs="宋体" w:hint="eastAsia"/>
                <w:kern w:val="0"/>
                <w:sz w:val="20"/>
                <w:szCs w:val="20"/>
                <w:lang w:bidi="ar"/>
              </w:rPr>
              <w:t>空腔内满填隔音</w:t>
            </w:r>
            <w:proofErr w:type="gramEnd"/>
            <w:r>
              <w:rPr>
                <w:rFonts w:ascii="宋体" w:eastAsia="宋体" w:hAnsi="宋体" w:cs="宋体" w:hint="eastAsia"/>
                <w:kern w:val="0"/>
                <w:sz w:val="20"/>
                <w:szCs w:val="20"/>
                <w:lang w:bidi="ar"/>
              </w:rPr>
              <w:t>棉，填充密实无空隙</w:t>
            </w:r>
          </w:p>
          <w:p w14:paraId="0222D0E2"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6.饰面层:隔音板饰</w:t>
            </w:r>
          </w:p>
          <w:p w14:paraId="32E1F13F"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7.板缝处理:板缝嵌缝、贴纸带防裂处理</w:t>
            </w:r>
          </w:p>
          <w:p w14:paraId="04FC70C9" w14:textId="77777777" w:rsidR="005A6F26" w:rsidRDefault="00000000">
            <w:pPr>
              <w:widowControl/>
              <w:snapToGrid w:val="0"/>
              <w:jc w:val="left"/>
              <w:textAlignment w:val="top"/>
              <w:rPr>
                <w:rFonts w:ascii="宋体" w:eastAsia="宋体"/>
                <w:sz w:val="20"/>
                <w:szCs w:val="20"/>
              </w:rPr>
            </w:pPr>
            <w:r>
              <w:rPr>
                <w:rFonts w:ascii="宋体" w:eastAsia="宋体" w:hAnsi="宋体" w:cs="宋体" w:hint="eastAsia"/>
                <w:kern w:val="0"/>
                <w:sz w:val="20"/>
                <w:szCs w:val="20"/>
                <w:lang w:bidi="ar"/>
              </w:rPr>
              <w:t>8.施工要求:龙骨、板材安装;缝隙密封处理;满足隔声设计要求</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D0E6A66" w14:textId="77777777" w:rsidR="005A6F26" w:rsidRDefault="00000000">
            <w:pPr>
              <w:widowControl/>
              <w:snapToGrid w:val="0"/>
              <w:jc w:val="center"/>
              <w:textAlignment w:val="top"/>
              <w:rPr>
                <w:rFonts w:ascii="宋体" w:eastAsia="宋体"/>
                <w:sz w:val="20"/>
                <w:szCs w:val="20"/>
              </w:rPr>
            </w:pPr>
            <w:r>
              <w:rPr>
                <w:rFonts w:ascii="宋体" w:eastAsia="宋体" w:hAnsi="宋体" w:cs="宋体"/>
                <w:kern w:val="0"/>
                <w:sz w:val="20"/>
                <w:szCs w:val="20"/>
                <w:lang w:bidi="ar"/>
              </w:rPr>
              <w:t>㎡</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03C152D"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299.36</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F25A6A3" w14:textId="1E618CB4" w:rsidR="005A6F26" w:rsidRDefault="005A6F26">
            <w:pPr>
              <w:widowControl/>
              <w:snapToGrid w:val="0"/>
              <w:jc w:val="right"/>
              <w:textAlignment w:val="top"/>
              <w:rPr>
                <w:rFonts w:ascii="宋体" w:eastAsia="宋体"/>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C882DE6" w14:textId="1E683262" w:rsidR="005A6F26" w:rsidRDefault="005A6F26">
            <w:pPr>
              <w:widowControl/>
              <w:snapToGrid w:val="0"/>
              <w:jc w:val="right"/>
              <w:textAlignment w:val="top"/>
              <w:rPr>
                <w:rFonts w:ascii="宋体" w:eastAsia="宋体"/>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B12331A" w14:textId="77777777" w:rsidR="005A6F26" w:rsidRDefault="005A6F26">
            <w:pPr>
              <w:widowControl/>
              <w:snapToGrid w:val="0"/>
              <w:jc w:val="right"/>
              <w:textAlignment w:val="top"/>
              <w:rPr>
                <w:rFonts w:ascii="宋体" w:eastAsia="宋体" w:hAnsi="宋体" w:cs="宋体"/>
                <w:kern w:val="0"/>
                <w:sz w:val="20"/>
                <w:szCs w:val="20"/>
                <w:lang w:bidi="ar"/>
              </w:rPr>
            </w:pPr>
          </w:p>
        </w:tc>
      </w:tr>
      <w:tr w:rsidR="005A6F26" w14:paraId="57BB9D78" w14:textId="77777777">
        <w:trPr>
          <w:trHeight w:val="4383"/>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F3662CA" w14:textId="77777777" w:rsidR="005A6F26" w:rsidRDefault="00000000">
            <w:pPr>
              <w:widowControl/>
              <w:snapToGrid w:val="0"/>
              <w:jc w:val="center"/>
              <w:textAlignment w:val="top"/>
              <w:rPr>
                <w:rFonts w:ascii="宋体" w:eastAsia="宋体"/>
                <w:sz w:val="20"/>
                <w:szCs w:val="20"/>
              </w:rPr>
            </w:pPr>
            <w:r>
              <w:rPr>
                <w:rFonts w:ascii="宋体" w:eastAsia="宋体" w:hAnsi="宋体" w:cs="宋体"/>
                <w:kern w:val="0"/>
                <w:sz w:val="20"/>
                <w:szCs w:val="20"/>
                <w:lang w:bidi="ar"/>
              </w:rPr>
              <w:t>2</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B9CB468" w14:textId="77777777" w:rsidR="005A6F26" w:rsidRDefault="00000000">
            <w:pPr>
              <w:widowControl/>
              <w:snapToGrid w:val="0"/>
              <w:jc w:val="center"/>
              <w:textAlignment w:val="top"/>
              <w:rPr>
                <w:rFonts w:ascii="宋体" w:eastAsia="宋体"/>
                <w:sz w:val="20"/>
                <w:szCs w:val="20"/>
              </w:rPr>
            </w:pPr>
            <w:r>
              <w:rPr>
                <w:rFonts w:ascii="宋体" w:eastAsia="宋体" w:hAnsi="宋体" w:cs="宋体" w:hint="eastAsia"/>
                <w:kern w:val="0"/>
                <w:sz w:val="20"/>
                <w:szCs w:val="20"/>
                <w:lang w:bidi="ar"/>
              </w:rPr>
              <w:t>010802004001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0064590" w14:textId="77777777" w:rsidR="005A6F26" w:rsidRDefault="00000000">
            <w:pPr>
              <w:widowControl/>
              <w:snapToGrid w:val="0"/>
              <w:jc w:val="left"/>
              <w:textAlignment w:val="top"/>
              <w:rPr>
                <w:rFonts w:ascii="宋体" w:eastAsia="宋体"/>
                <w:sz w:val="20"/>
                <w:szCs w:val="20"/>
              </w:rPr>
            </w:pPr>
            <w:r>
              <w:rPr>
                <w:rFonts w:ascii="宋体" w:eastAsia="宋体" w:hAnsi="宋体" w:cs="宋体" w:hint="eastAsia"/>
                <w:kern w:val="0"/>
                <w:sz w:val="20"/>
                <w:szCs w:val="20"/>
                <w:lang w:bidi="ar"/>
              </w:rPr>
              <w:t>钢制隔音门</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EDEC76E"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1.门类型:钢制隔音平开门</w:t>
            </w:r>
          </w:p>
          <w:p w14:paraId="01475E18"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2.洞口尺寸:1400x2200mm</w:t>
            </w:r>
          </w:p>
          <w:p w14:paraId="4C04AD52"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3.</w:t>
            </w:r>
            <w:proofErr w:type="gramStart"/>
            <w:r>
              <w:rPr>
                <w:rFonts w:ascii="宋体" w:eastAsia="宋体" w:hAnsi="宋体" w:cs="宋体" w:hint="eastAsia"/>
                <w:kern w:val="0"/>
                <w:sz w:val="20"/>
                <w:szCs w:val="20"/>
                <w:lang w:bidi="ar"/>
              </w:rPr>
              <w:t>框扇材质</w:t>
            </w:r>
            <w:proofErr w:type="gramEnd"/>
            <w:r>
              <w:rPr>
                <w:rFonts w:ascii="宋体" w:eastAsia="宋体" w:hAnsi="宋体" w:cs="宋体" w:hint="eastAsia"/>
                <w:kern w:val="0"/>
                <w:sz w:val="20"/>
                <w:szCs w:val="20"/>
                <w:lang w:bidi="ar"/>
              </w:rPr>
              <w:t>:冷轧钢板门框、门扇;门扇内部填充阻尼隔音吸音材料</w:t>
            </w:r>
          </w:p>
          <w:p w14:paraId="656B89C4"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4.隔声指标:隔声量≥40dB(按图纸修改）</w:t>
            </w:r>
          </w:p>
          <w:p w14:paraId="50BEB596"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5.开启方式:单扇平开门</w:t>
            </w:r>
          </w:p>
          <w:p w14:paraId="102184A3"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6.配套配置:含钢制门框、门扇;门扇与门框全套隔音密封胶条;门底自动升降密封条;闭门器;配套合页、门锁等全套五金配件</w:t>
            </w:r>
          </w:p>
          <w:p w14:paraId="58EFA185"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7.表面处理:静电喷塑(颜色按设计)</w:t>
            </w:r>
          </w:p>
          <w:p w14:paraId="6E77F63E"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8.工艺要求:成品门供货、运输、安装;框周边缝隙</w:t>
            </w:r>
            <w:proofErr w:type="gramStart"/>
            <w:r>
              <w:rPr>
                <w:rFonts w:ascii="宋体" w:eastAsia="宋体" w:hAnsi="宋体" w:cs="宋体" w:hint="eastAsia"/>
                <w:kern w:val="0"/>
                <w:sz w:val="20"/>
                <w:szCs w:val="20"/>
                <w:lang w:bidi="ar"/>
              </w:rPr>
              <w:t>密封打胶</w:t>
            </w:r>
            <w:proofErr w:type="gramEnd"/>
            <w:r>
              <w:rPr>
                <w:rFonts w:ascii="宋体" w:eastAsia="宋体" w:hAnsi="宋体" w:cs="宋体" w:hint="eastAsia"/>
                <w:kern w:val="0"/>
                <w:sz w:val="20"/>
                <w:szCs w:val="20"/>
                <w:lang w:bidi="ar"/>
              </w:rPr>
              <w:t>;满足隔声验收要求</w:t>
            </w:r>
          </w:p>
          <w:p w14:paraId="36A21AB0"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9.其他:含所有配套五金</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D8C3A0A" w14:textId="77777777" w:rsidR="005A6F26" w:rsidRDefault="00000000">
            <w:pPr>
              <w:widowControl/>
              <w:snapToGrid w:val="0"/>
              <w:jc w:val="center"/>
              <w:textAlignment w:val="top"/>
              <w:rPr>
                <w:rFonts w:ascii="宋体" w:eastAsia="宋体"/>
                <w:sz w:val="20"/>
                <w:szCs w:val="20"/>
              </w:rPr>
            </w:pPr>
            <w:r>
              <w:rPr>
                <w:rFonts w:ascii="宋体" w:eastAsia="宋体" w:hAnsi="宋体" w:cs="宋体"/>
                <w:kern w:val="0"/>
                <w:sz w:val="20"/>
                <w:szCs w:val="20"/>
                <w:lang w:bidi="ar"/>
              </w:rPr>
              <w:t>㎡</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32301BF"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36.96</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E9A14EF" w14:textId="34200420" w:rsidR="005A6F26" w:rsidRDefault="005A6F26">
            <w:pPr>
              <w:widowControl/>
              <w:snapToGrid w:val="0"/>
              <w:textAlignment w:val="top"/>
              <w:rPr>
                <w:rFonts w:ascii="宋体" w:eastAsia="宋体"/>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9D982CE" w14:textId="1F5FAA96" w:rsidR="005A6F26" w:rsidRDefault="005A6F26">
            <w:pPr>
              <w:widowControl/>
              <w:snapToGrid w:val="0"/>
              <w:jc w:val="right"/>
              <w:textAlignment w:val="top"/>
              <w:rPr>
                <w:rFonts w:ascii="宋体" w:eastAsia="宋体"/>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D5C2D14" w14:textId="77777777" w:rsidR="005A6F26" w:rsidRDefault="005A6F26">
            <w:pPr>
              <w:widowControl/>
              <w:snapToGrid w:val="0"/>
              <w:jc w:val="right"/>
              <w:textAlignment w:val="top"/>
              <w:rPr>
                <w:rFonts w:ascii="宋体" w:eastAsia="宋体" w:hAnsi="宋体" w:cs="宋体"/>
                <w:kern w:val="0"/>
                <w:sz w:val="20"/>
                <w:szCs w:val="20"/>
                <w:lang w:bidi="ar"/>
              </w:rPr>
            </w:pPr>
          </w:p>
        </w:tc>
      </w:tr>
      <w:tr w:rsidR="005A6F26" w14:paraId="737C6B19" w14:textId="77777777">
        <w:trP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94FAC10"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3</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C678DB5" w14:textId="77777777" w:rsidR="005A6F26" w:rsidRDefault="00000000">
            <w:pPr>
              <w:widowControl/>
              <w:jc w:val="left"/>
              <w:rPr>
                <w:rFonts w:ascii="宋体" w:eastAsia="宋体"/>
                <w:sz w:val="20"/>
                <w:szCs w:val="20"/>
              </w:rPr>
            </w:pPr>
            <w:r>
              <w:rPr>
                <w:rFonts w:ascii="宋体" w:eastAsia="宋体"/>
                <w:sz w:val="20"/>
                <w:szCs w:val="20"/>
              </w:rPr>
              <w:t>030412001001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324C850" w14:textId="77777777" w:rsidR="005A6F26" w:rsidRDefault="00000000">
            <w:pPr>
              <w:widowControl/>
              <w:snapToGrid w:val="0"/>
              <w:jc w:val="left"/>
              <w:textAlignment w:val="top"/>
              <w:rPr>
                <w:rFonts w:ascii="宋体" w:eastAsia="宋体"/>
                <w:sz w:val="20"/>
                <w:szCs w:val="20"/>
              </w:rPr>
            </w:pPr>
            <w:r>
              <w:rPr>
                <w:rFonts w:ascii="宋体" w:eastAsia="宋体" w:hint="eastAsia"/>
                <w:sz w:val="20"/>
                <w:szCs w:val="20"/>
              </w:rPr>
              <w:t>配管</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738E5D9" w14:textId="77777777" w:rsidR="005A6F26" w:rsidRDefault="00000000">
            <w:pPr>
              <w:widowControl/>
              <w:numPr>
                <w:ilvl w:val="0"/>
                <w:numId w:val="1"/>
              </w:numPr>
              <w:snapToGrid w:val="0"/>
              <w:jc w:val="left"/>
              <w:textAlignment w:val="top"/>
              <w:rPr>
                <w:rFonts w:ascii="宋体" w:eastAsia="宋体"/>
                <w:sz w:val="20"/>
                <w:szCs w:val="20"/>
              </w:rPr>
            </w:pPr>
            <w:r>
              <w:rPr>
                <w:rFonts w:ascii="宋体" w:eastAsia="宋体" w:hint="eastAsia"/>
                <w:sz w:val="20"/>
                <w:szCs w:val="20"/>
              </w:rPr>
              <w:t>名称:阻燃PVC电工套管</w:t>
            </w:r>
          </w:p>
          <w:p w14:paraId="638C6F8B" w14:textId="77777777" w:rsidR="005A6F26" w:rsidRDefault="00000000">
            <w:pPr>
              <w:widowControl/>
              <w:snapToGrid w:val="0"/>
              <w:jc w:val="left"/>
              <w:textAlignment w:val="top"/>
              <w:rPr>
                <w:rFonts w:ascii="宋体" w:eastAsia="宋体"/>
                <w:sz w:val="20"/>
                <w:szCs w:val="20"/>
              </w:rPr>
            </w:pPr>
            <w:r>
              <w:rPr>
                <w:rFonts w:ascii="宋体" w:eastAsia="宋体" w:hint="eastAsia"/>
                <w:sz w:val="20"/>
                <w:szCs w:val="20"/>
              </w:rPr>
              <w:t>2.规格:DN25(</w:t>
            </w:r>
            <w:r>
              <w:rPr>
                <w:rFonts w:ascii="宋体" w:eastAsia="宋体" w:hAnsi="宋体" w:cs="宋体"/>
                <w:sz w:val="20"/>
                <w:szCs w:val="20"/>
              </w:rPr>
              <w:t>Φ</w:t>
            </w:r>
            <w:r>
              <w:rPr>
                <w:rFonts w:ascii="宋体" w:eastAsia="宋体" w:hint="eastAsia"/>
                <w:sz w:val="20"/>
                <w:szCs w:val="20"/>
              </w:rPr>
              <w:t>25）</w:t>
            </w:r>
          </w:p>
          <w:p w14:paraId="4E3C15FC" w14:textId="77777777" w:rsidR="005A6F26" w:rsidRDefault="00000000">
            <w:pPr>
              <w:widowControl/>
              <w:snapToGrid w:val="0"/>
              <w:jc w:val="left"/>
              <w:textAlignment w:val="top"/>
              <w:rPr>
                <w:rFonts w:ascii="宋体" w:eastAsia="宋体"/>
                <w:sz w:val="20"/>
                <w:szCs w:val="20"/>
              </w:rPr>
            </w:pPr>
            <w:r>
              <w:rPr>
                <w:rFonts w:ascii="宋体" w:eastAsia="宋体" w:hint="eastAsia"/>
                <w:sz w:val="20"/>
                <w:szCs w:val="20"/>
              </w:rPr>
              <w:t>3.材质:阻燃PVC-U，难燃型</w:t>
            </w:r>
          </w:p>
          <w:p w14:paraId="7E31EA0D" w14:textId="77777777" w:rsidR="005A6F26" w:rsidRDefault="00000000">
            <w:pPr>
              <w:widowControl/>
              <w:snapToGrid w:val="0"/>
              <w:jc w:val="left"/>
              <w:textAlignment w:val="top"/>
              <w:rPr>
                <w:rFonts w:ascii="宋体" w:eastAsia="宋体"/>
                <w:sz w:val="20"/>
                <w:szCs w:val="20"/>
              </w:rPr>
            </w:pPr>
            <w:r>
              <w:rPr>
                <w:rFonts w:ascii="宋体" w:eastAsia="宋体" w:hint="eastAsia"/>
                <w:sz w:val="20"/>
                <w:szCs w:val="20"/>
              </w:rPr>
              <w:t>4.敷设部位:墙面暗敷</w:t>
            </w:r>
          </w:p>
          <w:p w14:paraId="4CD72C6E" w14:textId="77777777" w:rsidR="005A6F26" w:rsidRDefault="00000000">
            <w:pPr>
              <w:widowControl/>
              <w:numPr>
                <w:ilvl w:val="0"/>
                <w:numId w:val="2"/>
              </w:numPr>
              <w:snapToGrid w:val="0"/>
              <w:jc w:val="left"/>
              <w:textAlignment w:val="top"/>
              <w:rPr>
                <w:rFonts w:ascii="宋体" w:eastAsia="宋体"/>
                <w:sz w:val="20"/>
                <w:szCs w:val="20"/>
              </w:rPr>
            </w:pPr>
            <w:r>
              <w:rPr>
                <w:rFonts w:ascii="宋体" w:eastAsia="宋体" w:hint="eastAsia"/>
                <w:sz w:val="20"/>
                <w:szCs w:val="20"/>
              </w:rPr>
              <w:t>配置:</w:t>
            </w:r>
            <w:proofErr w:type="gramStart"/>
            <w:r>
              <w:rPr>
                <w:rFonts w:ascii="宋体" w:eastAsia="宋体" w:hint="eastAsia"/>
                <w:sz w:val="20"/>
                <w:szCs w:val="20"/>
              </w:rPr>
              <w:t>含管接头</w:t>
            </w:r>
            <w:proofErr w:type="gramEnd"/>
            <w:r>
              <w:rPr>
                <w:rFonts w:ascii="宋体" w:eastAsia="宋体" w:hint="eastAsia"/>
                <w:sz w:val="20"/>
                <w:szCs w:val="20"/>
              </w:rPr>
              <w:t>、管卡、锁母、</w:t>
            </w:r>
            <w:proofErr w:type="gramStart"/>
            <w:r>
              <w:rPr>
                <w:rFonts w:ascii="宋体" w:eastAsia="宋体" w:hint="eastAsia"/>
                <w:sz w:val="20"/>
                <w:szCs w:val="20"/>
              </w:rPr>
              <w:t>护口等</w:t>
            </w:r>
            <w:proofErr w:type="gramEnd"/>
            <w:r>
              <w:rPr>
                <w:rFonts w:ascii="宋体" w:eastAsia="宋体" w:hint="eastAsia"/>
                <w:sz w:val="20"/>
                <w:szCs w:val="20"/>
              </w:rPr>
              <w:t>全套管件辅材</w:t>
            </w:r>
          </w:p>
          <w:p w14:paraId="6E6F3A2F" w14:textId="77777777" w:rsidR="005A6F26" w:rsidRDefault="00000000">
            <w:pPr>
              <w:widowControl/>
              <w:numPr>
                <w:ilvl w:val="0"/>
                <w:numId w:val="2"/>
              </w:numPr>
              <w:snapToGrid w:val="0"/>
              <w:jc w:val="left"/>
              <w:textAlignment w:val="top"/>
              <w:rPr>
                <w:rFonts w:ascii="宋体" w:eastAsia="宋体"/>
                <w:sz w:val="20"/>
                <w:szCs w:val="20"/>
              </w:rPr>
            </w:pPr>
            <w:r>
              <w:rPr>
                <w:rFonts w:ascii="宋体" w:eastAsia="宋体" w:hint="eastAsia"/>
                <w:sz w:val="20"/>
                <w:szCs w:val="20"/>
              </w:rPr>
              <w:t>工作内容:管路敷设、固定、接口</w:t>
            </w:r>
            <w:r>
              <w:rPr>
                <w:rFonts w:ascii="宋体" w:eastAsia="宋体" w:hint="eastAsia"/>
                <w:sz w:val="20"/>
                <w:szCs w:val="20"/>
              </w:rPr>
              <w:lastRenderedPageBreak/>
              <w:t>处理;管口封堵</w:t>
            </w:r>
          </w:p>
          <w:p w14:paraId="3EAF21DF" w14:textId="77777777" w:rsidR="005A6F26" w:rsidRDefault="00000000">
            <w:pPr>
              <w:widowControl/>
              <w:snapToGrid w:val="0"/>
              <w:jc w:val="left"/>
              <w:textAlignment w:val="top"/>
              <w:rPr>
                <w:rFonts w:ascii="宋体" w:eastAsia="宋体"/>
                <w:sz w:val="20"/>
                <w:szCs w:val="20"/>
              </w:rPr>
            </w:pPr>
            <w:r>
              <w:rPr>
                <w:rFonts w:ascii="宋体" w:eastAsia="宋体" w:hint="eastAsia"/>
                <w:sz w:val="20"/>
                <w:szCs w:val="20"/>
              </w:rPr>
              <w:t>7.其他:不含穿线，不含接线盒</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17BE71D"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lastRenderedPageBreak/>
              <w:t>m</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A964D74"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240</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A66240F" w14:textId="1917532F" w:rsidR="005A6F26" w:rsidRDefault="005A6F26">
            <w:pPr>
              <w:widowControl/>
              <w:snapToGrid w:val="0"/>
              <w:jc w:val="right"/>
              <w:textAlignment w:val="top"/>
              <w:rPr>
                <w:rFonts w:ascii="宋体" w:eastAsia="宋体"/>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4A22D80" w14:textId="4B4B0BFA" w:rsidR="005A6F26" w:rsidRDefault="005A6F26">
            <w:pPr>
              <w:widowControl/>
              <w:snapToGrid w:val="0"/>
              <w:jc w:val="right"/>
              <w:textAlignment w:val="top"/>
              <w:rPr>
                <w:rFonts w:ascii="宋体" w:eastAsia="宋体"/>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4AB037A" w14:textId="77777777" w:rsidR="005A6F26" w:rsidRDefault="005A6F26">
            <w:pPr>
              <w:widowControl/>
              <w:snapToGrid w:val="0"/>
              <w:jc w:val="right"/>
              <w:textAlignment w:val="top"/>
              <w:rPr>
                <w:rFonts w:ascii="宋体" w:eastAsia="宋体"/>
                <w:sz w:val="20"/>
                <w:szCs w:val="20"/>
              </w:rPr>
            </w:pPr>
          </w:p>
        </w:tc>
      </w:tr>
      <w:tr w:rsidR="005A6F26" w14:paraId="088BA5B1" w14:textId="77777777">
        <w:trPr>
          <w:trHeight w:val="2079"/>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13956FD"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4</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2B84C2F" w14:textId="77777777" w:rsidR="005A6F26" w:rsidRDefault="00000000">
            <w:pPr>
              <w:widowControl/>
              <w:snapToGrid w:val="0"/>
              <w:jc w:val="center"/>
              <w:textAlignment w:val="top"/>
              <w:rPr>
                <w:rFonts w:ascii="宋体" w:eastAsia="宋体" w:hAnsi="宋体" w:cs="宋体"/>
                <w:b/>
                <w:kern w:val="0"/>
                <w:sz w:val="20"/>
                <w:szCs w:val="20"/>
                <w:lang w:bidi="ar"/>
              </w:rPr>
            </w:pPr>
            <w:r>
              <w:rPr>
                <w:rFonts w:ascii="宋体" w:eastAsia="宋体" w:hAnsi="宋体" w:cs="宋体" w:hint="eastAsia"/>
                <w:bCs/>
                <w:kern w:val="0"/>
                <w:sz w:val="20"/>
                <w:szCs w:val="20"/>
                <w:lang w:bidi="ar"/>
              </w:rPr>
              <w:t>030412004001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5F3BAB3" w14:textId="77777777" w:rsidR="005A6F26" w:rsidRDefault="00000000">
            <w:pPr>
              <w:widowControl/>
              <w:snapToGrid w:val="0"/>
              <w:jc w:val="left"/>
              <w:textAlignment w:val="top"/>
              <w:rPr>
                <w:rFonts w:ascii="宋体" w:eastAsia="宋体"/>
                <w:sz w:val="20"/>
                <w:szCs w:val="20"/>
              </w:rPr>
            </w:pPr>
            <w:r>
              <w:rPr>
                <w:rFonts w:ascii="宋体" w:eastAsia="宋体" w:hAnsi="宋体" w:cs="宋体" w:hint="eastAsia"/>
                <w:sz w:val="20"/>
                <w:szCs w:val="20"/>
              </w:rPr>
              <w:t>配线</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EFF9154"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1.名称:铜芯绝缘导线</w:t>
            </w:r>
          </w:p>
          <w:p w14:paraId="5D1143D0"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2.型号规格:BV-2.5</w:t>
            </w:r>
            <w:r>
              <w:rPr>
                <w:rFonts w:ascii="微软雅黑" w:eastAsia="微软雅黑" w:hAnsi="微软雅黑" w:cs="微软雅黑" w:hint="eastAsia"/>
                <w:kern w:val="0"/>
                <w:sz w:val="20"/>
                <w:szCs w:val="20"/>
                <w:lang w:bidi="ar"/>
              </w:rPr>
              <w:t>㎟</w:t>
            </w:r>
          </w:p>
          <w:p w14:paraId="41CAE92E"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3.材质:铜芯，聚氯乙烯绝缘</w:t>
            </w:r>
          </w:p>
          <w:p w14:paraId="4ADEB913"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4.敷设部位:管内穿线</w:t>
            </w:r>
          </w:p>
          <w:p w14:paraId="444F7B3E"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5.敷设方式:管内穿线</w:t>
            </w:r>
          </w:p>
          <w:p w14:paraId="6DB026F8"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6.工作内容:导线敷设、接头压接、绑扎、绝缘测试</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0F3996F"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m</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57B468B" w14:textId="77777777" w:rsidR="005A6F26" w:rsidRDefault="00000000">
            <w:pPr>
              <w:widowControl/>
              <w:snapToGrid w:val="0"/>
              <w:jc w:val="center"/>
              <w:textAlignment w:val="top"/>
              <w:rPr>
                <w:rFonts w:ascii="宋体" w:eastAsia="宋体" w:hAnsi="宋体" w:cs="宋体"/>
                <w:kern w:val="0"/>
                <w:sz w:val="20"/>
                <w:szCs w:val="20"/>
                <w:lang w:bidi="ar"/>
              </w:rPr>
            </w:pPr>
            <w:r>
              <w:rPr>
                <w:rFonts w:ascii="宋体" w:eastAsia="宋体" w:hAnsi="宋体" w:cs="宋体"/>
                <w:kern w:val="0"/>
                <w:sz w:val="20"/>
                <w:szCs w:val="20"/>
                <w:lang w:bidi="ar"/>
              </w:rPr>
              <w:t>480</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622F726" w14:textId="39F64E6D" w:rsidR="005A6F26" w:rsidRDefault="005A6F26">
            <w:pPr>
              <w:widowControl/>
              <w:snapToGrid w:val="0"/>
              <w:jc w:val="right"/>
              <w:textAlignment w:val="top"/>
              <w:rPr>
                <w:rFonts w:ascii="宋体" w:eastAsia="宋体"/>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F67A1E9" w14:textId="2EDEF1FD" w:rsidR="005A6F26" w:rsidRDefault="005A6F26">
            <w:pPr>
              <w:widowControl/>
              <w:snapToGrid w:val="0"/>
              <w:jc w:val="right"/>
              <w:textAlignment w:val="top"/>
              <w:rPr>
                <w:rFonts w:ascii="宋体" w:eastAsia="宋体"/>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E94FF4E" w14:textId="77777777" w:rsidR="005A6F26" w:rsidRDefault="005A6F26">
            <w:pPr>
              <w:widowControl/>
              <w:snapToGrid w:val="0"/>
              <w:jc w:val="right"/>
              <w:textAlignment w:val="top"/>
              <w:rPr>
                <w:rFonts w:ascii="宋体" w:eastAsia="宋体"/>
                <w:sz w:val="20"/>
                <w:szCs w:val="20"/>
              </w:rPr>
            </w:pPr>
          </w:p>
        </w:tc>
      </w:tr>
      <w:tr w:rsidR="005A6F26" w14:paraId="13C29CE1" w14:textId="77777777">
        <w:trPr>
          <w:trHeight w:val="902"/>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F2761E0" w14:textId="77777777" w:rsidR="005A6F26" w:rsidRDefault="00000000">
            <w:pPr>
              <w:widowControl/>
              <w:snapToGrid w:val="0"/>
              <w:jc w:val="center"/>
              <w:textAlignment w:val="top"/>
              <w:rPr>
                <w:rFonts w:ascii="宋体" w:eastAsia="宋体"/>
                <w:sz w:val="20"/>
                <w:szCs w:val="20"/>
              </w:rPr>
            </w:pPr>
            <w:r>
              <w:rPr>
                <w:rFonts w:ascii="宋体" w:eastAsia="宋体" w:hint="eastAsia"/>
                <w:sz w:val="20"/>
                <w:szCs w:val="20"/>
              </w:rPr>
              <w:t>5</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535C750" w14:textId="77777777" w:rsidR="005A6F26" w:rsidRDefault="00000000">
            <w:pPr>
              <w:widowControl/>
              <w:snapToGrid w:val="0"/>
              <w:jc w:val="center"/>
              <w:textAlignment w:val="top"/>
              <w:rPr>
                <w:rFonts w:ascii="宋体" w:eastAsia="宋体" w:hAnsi="宋体" w:cs="宋体"/>
                <w:b/>
                <w:kern w:val="0"/>
                <w:sz w:val="20"/>
                <w:szCs w:val="20"/>
                <w:lang w:bidi="ar"/>
              </w:rPr>
            </w:pPr>
            <w:r>
              <w:rPr>
                <w:rFonts w:ascii="宋体" w:eastAsia="宋体" w:hAnsi="宋体" w:cs="宋体" w:hint="eastAsia"/>
                <w:sz w:val="20"/>
                <w:szCs w:val="20"/>
              </w:rPr>
              <w:t>030412006001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DF7D857" w14:textId="77777777" w:rsidR="005A6F26" w:rsidRDefault="00000000">
            <w:pPr>
              <w:widowControl/>
              <w:snapToGrid w:val="0"/>
              <w:jc w:val="left"/>
              <w:textAlignment w:val="top"/>
              <w:rPr>
                <w:rFonts w:ascii="宋体" w:eastAsia="宋体"/>
                <w:sz w:val="20"/>
                <w:szCs w:val="20"/>
              </w:rPr>
            </w:pPr>
            <w:r>
              <w:rPr>
                <w:rFonts w:ascii="宋体" w:eastAsia="宋体" w:hAnsi="宋体" w:cs="宋体" w:hint="eastAsia"/>
                <w:sz w:val="20"/>
                <w:szCs w:val="20"/>
              </w:rPr>
              <w:t>接线盒</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C5ADB21" w14:textId="77777777" w:rsidR="005A6F26" w:rsidRDefault="00000000">
            <w:pPr>
              <w:widowControl/>
              <w:numPr>
                <w:ilvl w:val="0"/>
                <w:numId w:val="3"/>
              </w:numPr>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名称:接线盒(灯具/开关插座盒)</w:t>
            </w:r>
          </w:p>
          <w:p w14:paraId="6838E724" w14:textId="77777777" w:rsidR="005A6F26" w:rsidRDefault="00000000">
            <w:pPr>
              <w:widowControl/>
              <w:numPr>
                <w:ilvl w:val="0"/>
                <w:numId w:val="3"/>
              </w:numPr>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材质:PVC塑料，阻燃</w:t>
            </w:r>
          </w:p>
          <w:p w14:paraId="77B97217" w14:textId="77777777" w:rsidR="005A6F26" w:rsidRDefault="00000000">
            <w:pPr>
              <w:widowControl/>
              <w:numPr>
                <w:ilvl w:val="0"/>
                <w:numId w:val="3"/>
              </w:numPr>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规格:86型</w:t>
            </w:r>
          </w:p>
          <w:p w14:paraId="6C093159" w14:textId="77777777" w:rsidR="005A6F26" w:rsidRDefault="00000000">
            <w:pPr>
              <w:widowControl/>
              <w:numPr>
                <w:ilvl w:val="0"/>
                <w:numId w:val="3"/>
              </w:numPr>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安装形式:暗装</w:t>
            </w:r>
          </w:p>
          <w:p w14:paraId="65DFF8CE" w14:textId="77777777" w:rsidR="005A6F26" w:rsidRDefault="00000000">
            <w:pPr>
              <w:widowControl/>
              <w:numPr>
                <w:ilvl w:val="0"/>
                <w:numId w:val="3"/>
              </w:numPr>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配套配件:</w:t>
            </w:r>
            <w:proofErr w:type="gramStart"/>
            <w:r>
              <w:rPr>
                <w:rFonts w:ascii="宋体" w:eastAsia="宋体" w:hAnsi="宋体" w:cs="宋体" w:hint="eastAsia"/>
                <w:kern w:val="0"/>
                <w:sz w:val="20"/>
                <w:szCs w:val="20"/>
                <w:lang w:bidi="ar"/>
              </w:rPr>
              <w:t>含锁母护口</w:t>
            </w:r>
            <w:proofErr w:type="gramEnd"/>
            <w:r>
              <w:rPr>
                <w:rFonts w:ascii="宋体" w:eastAsia="宋体" w:hAnsi="宋体" w:cs="宋体" w:hint="eastAsia"/>
                <w:kern w:val="0"/>
                <w:sz w:val="20"/>
                <w:szCs w:val="20"/>
                <w:lang w:bidi="ar"/>
              </w:rPr>
              <w:t>、管接头</w:t>
            </w:r>
          </w:p>
          <w:p w14:paraId="7AA30D6D" w14:textId="77777777" w:rsidR="005A6F26" w:rsidRDefault="00000000">
            <w:pPr>
              <w:widowControl/>
              <w:snapToGrid w:val="0"/>
              <w:jc w:val="left"/>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6.工作内容:本体安装、固定、管口封堵</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2A4BFC9" w14:textId="77777777" w:rsidR="005A6F26" w:rsidRDefault="00000000">
            <w:pPr>
              <w:widowControl/>
              <w:snapToGrid w:val="0"/>
              <w:jc w:val="center"/>
              <w:textAlignment w:val="top"/>
              <w:rPr>
                <w:rFonts w:ascii="宋体" w:eastAsia="宋体"/>
                <w:sz w:val="20"/>
                <w:szCs w:val="20"/>
              </w:rPr>
            </w:pPr>
            <w:proofErr w:type="gramStart"/>
            <w:r>
              <w:rPr>
                <w:rFonts w:ascii="宋体" w:eastAsia="宋体" w:hint="eastAsia"/>
                <w:sz w:val="20"/>
                <w:szCs w:val="20"/>
              </w:rPr>
              <w:t>个</w:t>
            </w:r>
            <w:proofErr w:type="gramEnd"/>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DCF98D1" w14:textId="77777777" w:rsidR="005A6F26" w:rsidRDefault="00000000">
            <w:pPr>
              <w:widowControl/>
              <w:snapToGrid w:val="0"/>
              <w:jc w:val="center"/>
              <w:textAlignment w:val="top"/>
              <w:rPr>
                <w:rFonts w:ascii="宋体" w:eastAsia="宋体" w:hAnsi="宋体" w:cs="宋体"/>
                <w:kern w:val="0"/>
                <w:sz w:val="20"/>
                <w:szCs w:val="20"/>
                <w:lang w:bidi="ar"/>
              </w:rPr>
            </w:pPr>
            <w:r>
              <w:rPr>
                <w:rFonts w:ascii="宋体" w:eastAsia="宋体" w:hAnsi="宋体" w:cs="宋体" w:hint="eastAsia"/>
                <w:kern w:val="0"/>
                <w:sz w:val="20"/>
                <w:szCs w:val="20"/>
                <w:lang w:bidi="ar"/>
              </w:rPr>
              <w:t>72</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E8240BB" w14:textId="5690E103" w:rsidR="005A6F26" w:rsidRDefault="005A6F26">
            <w:pPr>
              <w:widowControl/>
              <w:snapToGrid w:val="0"/>
              <w:jc w:val="right"/>
              <w:textAlignment w:val="top"/>
              <w:rPr>
                <w:rFonts w:ascii="宋体" w:eastAsia="宋体"/>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41C90D9" w14:textId="392B8B6F" w:rsidR="005A6F26" w:rsidRDefault="005A6F26">
            <w:pPr>
              <w:widowControl/>
              <w:snapToGrid w:val="0"/>
              <w:jc w:val="right"/>
              <w:textAlignment w:val="top"/>
              <w:rPr>
                <w:rFonts w:ascii="宋体" w:eastAsia="宋体"/>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747CA53" w14:textId="77777777" w:rsidR="005A6F26" w:rsidRDefault="005A6F26">
            <w:pPr>
              <w:widowControl/>
              <w:snapToGrid w:val="0"/>
              <w:jc w:val="right"/>
              <w:textAlignment w:val="top"/>
              <w:rPr>
                <w:rFonts w:ascii="宋体" w:eastAsia="宋体"/>
                <w:sz w:val="20"/>
                <w:szCs w:val="20"/>
              </w:rPr>
            </w:pPr>
          </w:p>
        </w:tc>
      </w:tr>
      <w:tr w:rsidR="005A6F26" w14:paraId="49DA6F64" w14:textId="77777777">
        <w:trP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34D44CA"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6</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E8AB71B"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030413014001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418A949" w14:textId="77777777" w:rsidR="005A6F26" w:rsidRDefault="00000000">
            <w:pPr>
              <w:widowControl/>
              <w:snapToGrid w:val="0"/>
              <w:jc w:val="left"/>
              <w:textAlignment w:val="top"/>
              <w:rPr>
                <w:rFonts w:ascii="宋体" w:eastAsia="宋体"/>
                <w:b/>
                <w:sz w:val="20"/>
                <w:szCs w:val="20"/>
              </w:rPr>
            </w:pPr>
            <w:r>
              <w:rPr>
                <w:rFonts w:ascii="宋体" w:eastAsia="宋体" w:hint="eastAsia"/>
                <w:bCs/>
                <w:sz w:val="20"/>
                <w:szCs w:val="20"/>
              </w:rPr>
              <w:t>插座</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2DAA1B9" w14:textId="77777777" w:rsidR="005A6F26" w:rsidRDefault="00000000">
            <w:pPr>
              <w:widowControl/>
              <w:numPr>
                <w:ilvl w:val="0"/>
                <w:numId w:val="4"/>
              </w:numPr>
              <w:snapToGrid w:val="0"/>
              <w:jc w:val="left"/>
              <w:textAlignment w:val="top"/>
              <w:rPr>
                <w:rFonts w:ascii="宋体" w:eastAsia="宋体"/>
                <w:bCs/>
                <w:sz w:val="20"/>
                <w:szCs w:val="20"/>
              </w:rPr>
            </w:pPr>
            <w:r>
              <w:rPr>
                <w:rFonts w:ascii="宋体" w:eastAsia="宋体" w:hint="eastAsia"/>
                <w:bCs/>
                <w:sz w:val="20"/>
                <w:szCs w:val="20"/>
              </w:rPr>
              <w:t>名称:单相</w:t>
            </w:r>
            <w:proofErr w:type="gramStart"/>
            <w:r>
              <w:rPr>
                <w:rFonts w:ascii="宋体" w:eastAsia="宋体" w:hint="eastAsia"/>
                <w:bCs/>
                <w:sz w:val="20"/>
                <w:szCs w:val="20"/>
              </w:rPr>
              <w:t>二三极五孔</w:t>
            </w:r>
            <w:proofErr w:type="gramEnd"/>
            <w:r>
              <w:rPr>
                <w:rFonts w:ascii="宋体" w:eastAsia="宋体" w:hint="eastAsia"/>
                <w:bCs/>
                <w:sz w:val="20"/>
                <w:szCs w:val="20"/>
              </w:rPr>
              <w:t>插座</w:t>
            </w:r>
          </w:p>
          <w:p w14:paraId="6F0CDE57" w14:textId="77777777" w:rsidR="005A6F26" w:rsidRDefault="00000000">
            <w:pPr>
              <w:widowControl/>
              <w:numPr>
                <w:ilvl w:val="0"/>
                <w:numId w:val="4"/>
              </w:numPr>
              <w:snapToGrid w:val="0"/>
              <w:jc w:val="left"/>
              <w:textAlignment w:val="top"/>
              <w:rPr>
                <w:rFonts w:ascii="宋体" w:eastAsia="宋体"/>
                <w:bCs/>
                <w:sz w:val="20"/>
                <w:szCs w:val="20"/>
              </w:rPr>
            </w:pPr>
            <w:r>
              <w:rPr>
                <w:rFonts w:ascii="宋体" w:eastAsia="宋体" w:hint="eastAsia"/>
                <w:bCs/>
                <w:sz w:val="20"/>
                <w:szCs w:val="20"/>
              </w:rPr>
              <w:t>品牌型号:公牛，86</w:t>
            </w:r>
            <w:proofErr w:type="gramStart"/>
            <w:r>
              <w:rPr>
                <w:rFonts w:ascii="宋体" w:eastAsia="宋体" w:hint="eastAsia"/>
                <w:bCs/>
                <w:sz w:val="20"/>
                <w:szCs w:val="20"/>
              </w:rPr>
              <w:t>型暗装</w:t>
            </w:r>
            <w:proofErr w:type="gramEnd"/>
            <w:r>
              <w:rPr>
                <w:rFonts w:ascii="宋体" w:eastAsia="宋体" w:hint="eastAsia"/>
                <w:bCs/>
                <w:sz w:val="20"/>
                <w:szCs w:val="20"/>
              </w:rPr>
              <w:t>，10A250V</w:t>
            </w:r>
          </w:p>
          <w:p w14:paraId="078DA9C6" w14:textId="77777777" w:rsidR="005A6F26" w:rsidRDefault="00000000">
            <w:pPr>
              <w:widowControl/>
              <w:snapToGrid w:val="0"/>
              <w:jc w:val="left"/>
              <w:textAlignment w:val="top"/>
              <w:rPr>
                <w:rFonts w:ascii="宋体" w:eastAsia="宋体"/>
                <w:b/>
                <w:sz w:val="20"/>
                <w:szCs w:val="20"/>
              </w:rPr>
            </w:pPr>
            <w:r>
              <w:rPr>
                <w:rFonts w:ascii="宋体" w:eastAsia="宋体" w:hint="eastAsia"/>
                <w:bCs/>
                <w:sz w:val="20"/>
                <w:szCs w:val="20"/>
              </w:rPr>
              <w:t>3.材质:阻燃PC面板，带安全保护门4.安装方式:暗装，安装高度按图纸5.工作内容:插座面板安装、接线、调试</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EC099D3"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套</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356E8C1" w14:textId="77777777" w:rsidR="005A6F26" w:rsidRDefault="00000000">
            <w:pPr>
              <w:widowControl/>
              <w:snapToGrid w:val="0"/>
              <w:jc w:val="center"/>
              <w:textAlignment w:val="top"/>
              <w:rPr>
                <w:rFonts w:ascii="宋体" w:eastAsia="宋体"/>
                <w:bCs/>
                <w:sz w:val="20"/>
                <w:szCs w:val="20"/>
              </w:rPr>
            </w:pPr>
            <w:r>
              <w:rPr>
                <w:rFonts w:ascii="宋体" w:eastAsia="宋体"/>
                <w:bCs/>
                <w:sz w:val="20"/>
                <w:szCs w:val="20"/>
              </w:rPr>
              <w:t>48</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7A2D6B1" w14:textId="376F6703" w:rsidR="005A6F26" w:rsidRDefault="005A6F26">
            <w:pPr>
              <w:widowControl/>
              <w:snapToGrid w:val="0"/>
              <w:jc w:val="center"/>
              <w:textAlignment w:val="top"/>
              <w:rPr>
                <w:rFonts w:ascii="宋体" w:eastAsia="宋体"/>
                <w:bCs/>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F7626E0" w14:textId="0F151911" w:rsidR="005A6F26" w:rsidRDefault="005A6F26">
            <w:pPr>
              <w:widowControl/>
              <w:snapToGrid w:val="0"/>
              <w:jc w:val="right"/>
              <w:textAlignment w:val="top"/>
              <w:rPr>
                <w:rFonts w:ascii="宋体" w:eastAsia="宋体"/>
                <w:bCs/>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36870D1" w14:textId="77777777" w:rsidR="005A6F26" w:rsidRDefault="005A6F26">
            <w:pPr>
              <w:widowControl/>
              <w:snapToGrid w:val="0"/>
              <w:jc w:val="right"/>
              <w:textAlignment w:val="top"/>
              <w:rPr>
                <w:rFonts w:ascii="宋体" w:eastAsia="宋体"/>
                <w:b/>
                <w:sz w:val="20"/>
                <w:szCs w:val="20"/>
              </w:rPr>
            </w:pPr>
          </w:p>
        </w:tc>
      </w:tr>
      <w:tr w:rsidR="005A6F26" w14:paraId="0D86E4E1" w14:textId="77777777">
        <w:trPr>
          <w:trHeight w:val="437"/>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CA74E2D"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7</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74449FE"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030413013001</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101698C" w14:textId="77777777" w:rsidR="005A6F26" w:rsidRDefault="00000000">
            <w:pPr>
              <w:widowControl/>
              <w:snapToGrid w:val="0"/>
              <w:jc w:val="left"/>
              <w:textAlignment w:val="top"/>
              <w:rPr>
                <w:rFonts w:ascii="宋体" w:eastAsia="宋体" w:hAnsi="宋体" w:cs="宋体"/>
                <w:bCs/>
                <w:kern w:val="0"/>
                <w:sz w:val="20"/>
                <w:szCs w:val="20"/>
                <w:lang w:bidi="ar"/>
              </w:rPr>
            </w:pPr>
            <w:r>
              <w:rPr>
                <w:rFonts w:ascii="宋体" w:eastAsia="宋体" w:hAnsi="宋体" w:cs="宋体" w:hint="eastAsia"/>
                <w:bCs/>
                <w:kern w:val="0"/>
                <w:sz w:val="20"/>
                <w:szCs w:val="20"/>
                <w:lang w:bidi="ar"/>
              </w:rPr>
              <w:t>照明开关、按钮</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52C64C0" w14:textId="77777777" w:rsidR="005A6F26" w:rsidRDefault="00000000">
            <w:pPr>
              <w:widowControl/>
              <w:numPr>
                <w:ilvl w:val="0"/>
                <w:numId w:val="5"/>
              </w:numPr>
              <w:snapToGrid w:val="0"/>
              <w:jc w:val="left"/>
              <w:textAlignment w:val="top"/>
              <w:rPr>
                <w:rFonts w:ascii="宋体" w:eastAsia="宋体" w:hAnsi="宋体" w:cs="宋体"/>
                <w:bCs/>
                <w:kern w:val="0"/>
                <w:sz w:val="20"/>
                <w:szCs w:val="20"/>
                <w:lang w:bidi="ar"/>
              </w:rPr>
            </w:pPr>
            <w:r>
              <w:rPr>
                <w:rFonts w:ascii="宋体" w:eastAsia="宋体" w:hAnsi="宋体" w:cs="宋体" w:hint="eastAsia"/>
                <w:bCs/>
                <w:kern w:val="0"/>
                <w:sz w:val="20"/>
                <w:szCs w:val="20"/>
                <w:lang w:bidi="ar"/>
              </w:rPr>
              <w:t>名称:单联双控跷板开关</w:t>
            </w:r>
          </w:p>
          <w:p w14:paraId="639D0A68" w14:textId="77777777" w:rsidR="005A6F26" w:rsidRDefault="00000000">
            <w:pPr>
              <w:widowControl/>
              <w:numPr>
                <w:ilvl w:val="0"/>
                <w:numId w:val="5"/>
              </w:numPr>
              <w:snapToGrid w:val="0"/>
              <w:jc w:val="left"/>
              <w:textAlignment w:val="top"/>
              <w:rPr>
                <w:rFonts w:ascii="宋体" w:eastAsia="宋体" w:hAnsi="宋体" w:cs="宋体"/>
                <w:bCs/>
                <w:kern w:val="0"/>
                <w:sz w:val="20"/>
                <w:szCs w:val="20"/>
                <w:lang w:bidi="ar"/>
              </w:rPr>
            </w:pPr>
            <w:r>
              <w:rPr>
                <w:rFonts w:ascii="宋体" w:eastAsia="宋体" w:hAnsi="宋体" w:cs="宋体" w:hint="eastAsia"/>
                <w:bCs/>
                <w:kern w:val="0"/>
                <w:sz w:val="20"/>
                <w:szCs w:val="20"/>
                <w:lang w:bidi="ar"/>
              </w:rPr>
              <w:t>品牌型号:公牛，86</w:t>
            </w:r>
            <w:proofErr w:type="gramStart"/>
            <w:r>
              <w:rPr>
                <w:rFonts w:ascii="宋体" w:eastAsia="宋体" w:hAnsi="宋体" w:cs="宋体" w:hint="eastAsia"/>
                <w:bCs/>
                <w:kern w:val="0"/>
                <w:sz w:val="20"/>
                <w:szCs w:val="20"/>
                <w:lang w:bidi="ar"/>
              </w:rPr>
              <w:t>型暗装</w:t>
            </w:r>
            <w:proofErr w:type="gramEnd"/>
            <w:r>
              <w:rPr>
                <w:rFonts w:ascii="宋体" w:eastAsia="宋体" w:hAnsi="宋体" w:cs="宋体" w:hint="eastAsia"/>
                <w:bCs/>
                <w:kern w:val="0"/>
                <w:sz w:val="20"/>
                <w:szCs w:val="20"/>
                <w:lang w:bidi="ar"/>
              </w:rPr>
              <w:t>，10AX-250V带荧光指示</w:t>
            </w:r>
          </w:p>
          <w:p w14:paraId="07216E79" w14:textId="77777777" w:rsidR="005A6F26" w:rsidRDefault="00000000">
            <w:pPr>
              <w:widowControl/>
              <w:numPr>
                <w:ilvl w:val="0"/>
                <w:numId w:val="5"/>
              </w:numPr>
              <w:snapToGrid w:val="0"/>
              <w:jc w:val="left"/>
              <w:textAlignment w:val="top"/>
              <w:rPr>
                <w:rFonts w:ascii="宋体" w:eastAsia="宋体" w:hAnsi="宋体" w:cs="宋体"/>
                <w:bCs/>
                <w:kern w:val="0"/>
                <w:sz w:val="20"/>
                <w:szCs w:val="20"/>
                <w:lang w:bidi="ar"/>
              </w:rPr>
            </w:pPr>
            <w:r>
              <w:rPr>
                <w:rFonts w:ascii="宋体" w:eastAsia="宋体" w:hAnsi="宋体" w:cs="宋体" w:hint="eastAsia"/>
                <w:bCs/>
                <w:kern w:val="0"/>
                <w:sz w:val="20"/>
                <w:szCs w:val="20"/>
                <w:lang w:bidi="ar"/>
              </w:rPr>
              <w:t>面板材质:阻燃PC面板</w:t>
            </w:r>
          </w:p>
          <w:p w14:paraId="1686772E" w14:textId="77777777" w:rsidR="005A6F26" w:rsidRDefault="00000000">
            <w:pPr>
              <w:widowControl/>
              <w:numPr>
                <w:ilvl w:val="0"/>
                <w:numId w:val="5"/>
              </w:numPr>
              <w:snapToGrid w:val="0"/>
              <w:jc w:val="left"/>
              <w:textAlignment w:val="top"/>
              <w:rPr>
                <w:rFonts w:ascii="宋体" w:eastAsia="宋体" w:hAnsi="宋体" w:cs="宋体"/>
                <w:bCs/>
                <w:kern w:val="0"/>
                <w:sz w:val="20"/>
                <w:szCs w:val="20"/>
                <w:lang w:bidi="ar"/>
              </w:rPr>
            </w:pPr>
            <w:r>
              <w:rPr>
                <w:rFonts w:ascii="宋体" w:eastAsia="宋体" w:hAnsi="宋体" w:cs="宋体" w:hint="eastAsia"/>
                <w:bCs/>
                <w:kern w:val="0"/>
                <w:sz w:val="20"/>
                <w:szCs w:val="20"/>
                <w:lang w:bidi="ar"/>
              </w:rPr>
              <w:t>安装方式:暗装</w:t>
            </w:r>
          </w:p>
          <w:p w14:paraId="7EC2A4F0" w14:textId="77777777" w:rsidR="005A6F26" w:rsidRDefault="00000000">
            <w:pPr>
              <w:widowControl/>
              <w:snapToGrid w:val="0"/>
              <w:jc w:val="left"/>
              <w:textAlignment w:val="top"/>
              <w:rPr>
                <w:rFonts w:ascii="宋体" w:eastAsia="宋体" w:hAnsi="宋体" w:cs="宋体"/>
                <w:bCs/>
                <w:kern w:val="0"/>
                <w:sz w:val="20"/>
                <w:szCs w:val="20"/>
                <w:lang w:bidi="ar"/>
              </w:rPr>
            </w:pPr>
            <w:r>
              <w:rPr>
                <w:rFonts w:ascii="宋体" w:eastAsia="宋体" w:hAnsi="宋体" w:cs="宋体" w:hint="eastAsia"/>
                <w:bCs/>
                <w:kern w:val="0"/>
                <w:sz w:val="20"/>
                <w:szCs w:val="20"/>
                <w:lang w:bidi="ar"/>
              </w:rPr>
              <w:t>5.工作内容:面板安装、接线、调试</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E5FE189"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套</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D6D2A67" w14:textId="77777777" w:rsidR="005A6F26" w:rsidRDefault="00000000">
            <w:pPr>
              <w:widowControl/>
              <w:snapToGrid w:val="0"/>
              <w:jc w:val="center"/>
              <w:textAlignment w:val="top"/>
              <w:rPr>
                <w:rFonts w:ascii="宋体" w:eastAsia="宋体" w:hAnsi="宋体" w:cs="宋体"/>
                <w:bCs/>
                <w:sz w:val="20"/>
                <w:szCs w:val="20"/>
              </w:rPr>
            </w:pPr>
            <w:r>
              <w:rPr>
                <w:rFonts w:ascii="宋体" w:eastAsia="宋体" w:hAnsi="宋体" w:cs="宋体" w:hint="eastAsia"/>
                <w:bCs/>
                <w:sz w:val="20"/>
                <w:szCs w:val="20"/>
              </w:rPr>
              <w:t>24</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B370031" w14:textId="02B9A636" w:rsidR="005A6F26" w:rsidRDefault="005A6F26">
            <w:pPr>
              <w:widowControl/>
              <w:snapToGrid w:val="0"/>
              <w:jc w:val="right"/>
              <w:textAlignment w:val="top"/>
              <w:rPr>
                <w:rFonts w:ascii="宋体" w:eastAsia="宋体" w:hAnsi="宋体" w:cs="宋体"/>
                <w:bCs/>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DD4F316" w14:textId="47CF9CA8" w:rsidR="005A6F26" w:rsidRDefault="005A6F26">
            <w:pPr>
              <w:widowControl/>
              <w:snapToGrid w:val="0"/>
              <w:jc w:val="right"/>
              <w:textAlignment w:val="top"/>
              <w:rPr>
                <w:rFonts w:ascii="宋体" w:eastAsia="宋体"/>
                <w:bCs/>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7C4A317" w14:textId="77777777" w:rsidR="005A6F26" w:rsidRDefault="005A6F26">
            <w:pPr>
              <w:widowControl/>
              <w:snapToGrid w:val="0"/>
              <w:jc w:val="right"/>
              <w:textAlignment w:val="top"/>
              <w:rPr>
                <w:rFonts w:ascii="宋体" w:eastAsia="宋体"/>
                <w:b/>
                <w:sz w:val="20"/>
                <w:szCs w:val="20"/>
              </w:rPr>
            </w:pPr>
          </w:p>
        </w:tc>
      </w:tr>
      <w:tr w:rsidR="005A6F26" w14:paraId="71582F8E" w14:textId="77777777">
        <w:trP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243F2B6" w14:textId="77777777" w:rsidR="005A6F26" w:rsidRDefault="00000000">
            <w:pPr>
              <w:widowControl/>
              <w:snapToGrid w:val="0"/>
              <w:jc w:val="center"/>
              <w:textAlignment w:val="top"/>
              <w:rPr>
                <w:rFonts w:ascii="宋体" w:eastAsia="宋体"/>
                <w:b/>
                <w:sz w:val="20"/>
                <w:szCs w:val="20"/>
              </w:rPr>
            </w:pPr>
            <w:r>
              <w:rPr>
                <w:rFonts w:ascii="宋体" w:eastAsia="宋体" w:hint="eastAsia"/>
                <w:bCs/>
                <w:sz w:val="20"/>
                <w:szCs w:val="20"/>
              </w:rPr>
              <w:t>8</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8620955"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A313198" w14:textId="77777777" w:rsidR="005A6F26" w:rsidRDefault="00000000">
            <w:pPr>
              <w:widowControl/>
              <w:snapToGrid w:val="0"/>
              <w:jc w:val="left"/>
              <w:textAlignment w:val="top"/>
              <w:rPr>
                <w:rFonts w:ascii="宋体" w:eastAsia="宋体"/>
                <w:bCs/>
                <w:sz w:val="20"/>
                <w:szCs w:val="20"/>
              </w:rPr>
            </w:pPr>
            <w:r>
              <w:rPr>
                <w:rFonts w:ascii="宋体" w:eastAsia="宋体" w:hint="eastAsia"/>
                <w:bCs/>
                <w:sz w:val="20"/>
                <w:szCs w:val="20"/>
              </w:rPr>
              <w:t>措施项目</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334A8CA4" w14:textId="77777777" w:rsidR="005A6F26" w:rsidRDefault="00000000">
            <w:pPr>
              <w:widowControl/>
              <w:numPr>
                <w:ilvl w:val="0"/>
                <w:numId w:val="6"/>
              </w:numPr>
              <w:snapToGrid w:val="0"/>
              <w:jc w:val="left"/>
              <w:textAlignment w:val="top"/>
              <w:rPr>
                <w:rFonts w:ascii="宋体" w:eastAsia="宋体"/>
                <w:bCs/>
                <w:sz w:val="20"/>
                <w:szCs w:val="20"/>
              </w:rPr>
            </w:pPr>
            <w:r>
              <w:rPr>
                <w:rFonts w:ascii="宋体" w:eastAsia="宋体" w:hint="eastAsia"/>
                <w:bCs/>
                <w:sz w:val="20"/>
                <w:szCs w:val="20"/>
              </w:rPr>
              <w:t>安全生产费</w:t>
            </w:r>
          </w:p>
          <w:p w14:paraId="145E29E6" w14:textId="77777777" w:rsidR="005A6F26" w:rsidRDefault="00000000">
            <w:pPr>
              <w:widowControl/>
              <w:numPr>
                <w:ilvl w:val="0"/>
                <w:numId w:val="6"/>
              </w:numPr>
              <w:snapToGrid w:val="0"/>
              <w:jc w:val="left"/>
              <w:textAlignment w:val="top"/>
              <w:rPr>
                <w:rFonts w:ascii="宋体" w:eastAsia="宋体"/>
                <w:bCs/>
                <w:sz w:val="20"/>
                <w:szCs w:val="20"/>
              </w:rPr>
            </w:pPr>
            <w:r>
              <w:rPr>
                <w:rFonts w:ascii="宋体" w:eastAsia="宋体"/>
                <w:bCs/>
                <w:sz w:val="20"/>
                <w:szCs w:val="20"/>
              </w:rPr>
              <w:t>环境保护费</w:t>
            </w:r>
          </w:p>
          <w:p w14:paraId="0DC7DBED" w14:textId="77777777" w:rsidR="005A6F26" w:rsidRDefault="00000000">
            <w:pPr>
              <w:widowControl/>
              <w:numPr>
                <w:ilvl w:val="0"/>
                <w:numId w:val="6"/>
              </w:numPr>
              <w:snapToGrid w:val="0"/>
              <w:jc w:val="left"/>
              <w:textAlignment w:val="top"/>
              <w:rPr>
                <w:rFonts w:ascii="宋体" w:eastAsia="宋体"/>
                <w:bCs/>
                <w:sz w:val="20"/>
                <w:szCs w:val="20"/>
              </w:rPr>
            </w:pPr>
            <w:r>
              <w:rPr>
                <w:rFonts w:ascii="宋体" w:eastAsia="宋体"/>
                <w:bCs/>
                <w:sz w:val="20"/>
                <w:szCs w:val="20"/>
              </w:rPr>
              <w:t>文明施工费</w:t>
            </w:r>
          </w:p>
          <w:p w14:paraId="30313028" w14:textId="77777777" w:rsidR="005A6F26" w:rsidRDefault="00000000">
            <w:pPr>
              <w:widowControl/>
              <w:numPr>
                <w:ilvl w:val="0"/>
                <w:numId w:val="6"/>
              </w:numPr>
              <w:snapToGrid w:val="0"/>
              <w:jc w:val="left"/>
              <w:textAlignment w:val="top"/>
              <w:rPr>
                <w:rFonts w:ascii="宋体" w:eastAsia="宋体"/>
                <w:bCs/>
                <w:sz w:val="20"/>
                <w:szCs w:val="20"/>
              </w:rPr>
            </w:pPr>
            <w:r>
              <w:rPr>
                <w:rFonts w:ascii="宋体" w:eastAsia="宋体"/>
                <w:bCs/>
                <w:sz w:val="20"/>
                <w:szCs w:val="20"/>
              </w:rPr>
              <w:t>临时设施费</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A27D866"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项</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2BAFCF7"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1</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ACA9E15" w14:textId="1595B972" w:rsidR="005A6F26" w:rsidRDefault="005A6F26">
            <w:pPr>
              <w:widowControl/>
              <w:snapToGrid w:val="0"/>
              <w:jc w:val="right"/>
              <w:textAlignment w:val="top"/>
              <w:rPr>
                <w:rFonts w:ascii="宋体" w:eastAsia="宋体"/>
                <w:bCs/>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7330392" w14:textId="272A1C8B" w:rsidR="005A6F26" w:rsidRDefault="005A6F26">
            <w:pPr>
              <w:widowControl/>
              <w:snapToGrid w:val="0"/>
              <w:jc w:val="right"/>
              <w:textAlignment w:val="top"/>
              <w:rPr>
                <w:rFonts w:ascii="宋体" w:eastAsia="宋体"/>
                <w:bCs/>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C5EFF90" w14:textId="77777777" w:rsidR="005A6F26" w:rsidRDefault="005A6F26">
            <w:pPr>
              <w:widowControl/>
              <w:snapToGrid w:val="0"/>
              <w:jc w:val="right"/>
              <w:textAlignment w:val="top"/>
              <w:rPr>
                <w:rFonts w:ascii="宋体" w:eastAsia="宋体" w:hAnsi="宋体" w:cs="宋体"/>
                <w:b/>
                <w:kern w:val="0"/>
                <w:sz w:val="20"/>
                <w:szCs w:val="20"/>
                <w:lang w:bidi="ar"/>
              </w:rPr>
            </w:pPr>
          </w:p>
        </w:tc>
      </w:tr>
      <w:tr w:rsidR="005A6F26" w14:paraId="6A92131F" w14:textId="77777777">
        <w:trP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2EAF731" w14:textId="77777777" w:rsidR="005A6F26" w:rsidRDefault="00000000">
            <w:pPr>
              <w:widowControl/>
              <w:snapToGrid w:val="0"/>
              <w:jc w:val="center"/>
              <w:textAlignment w:val="top"/>
              <w:rPr>
                <w:rFonts w:ascii="宋体" w:eastAsia="宋体"/>
                <w:b/>
                <w:sz w:val="20"/>
                <w:szCs w:val="20"/>
              </w:rPr>
            </w:pPr>
            <w:r>
              <w:rPr>
                <w:rFonts w:ascii="宋体" w:eastAsia="宋体" w:hint="eastAsia"/>
                <w:bCs/>
                <w:sz w:val="20"/>
                <w:szCs w:val="20"/>
              </w:rPr>
              <w:t>9</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85701BF"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009C760" w14:textId="77777777" w:rsidR="005A6F26" w:rsidRDefault="00000000">
            <w:pPr>
              <w:widowControl/>
              <w:snapToGrid w:val="0"/>
              <w:jc w:val="left"/>
              <w:textAlignment w:val="top"/>
              <w:rPr>
                <w:rFonts w:ascii="宋体" w:eastAsia="宋体"/>
                <w:bCs/>
                <w:sz w:val="20"/>
                <w:szCs w:val="20"/>
              </w:rPr>
            </w:pPr>
            <w:r>
              <w:rPr>
                <w:rFonts w:ascii="宋体" w:eastAsia="宋体" w:hint="eastAsia"/>
                <w:bCs/>
                <w:sz w:val="20"/>
                <w:szCs w:val="20"/>
              </w:rPr>
              <w:t>其他项目</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F80C29B" w14:textId="77777777" w:rsidR="005A6F26" w:rsidRDefault="00000000">
            <w:pPr>
              <w:widowControl/>
              <w:snapToGrid w:val="0"/>
              <w:jc w:val="left"/>
              <w:textAlignment w:val="top"/>
              <w:rPr>
                <w:rFonts w:ascii="宋体" w:eastAsia="宋体"/>
                <w:bCs/>
                <w:sz w:val="20"/>
                <w:szCs w:val="20"/>
              </w:rPr>
            </w:pPr>
            <w:r>
              <w:rPr>
                <w:rFonts w:ascii="宋体" w:eastAsia="宋体" w:hint="eastAsia"/>
                <w:bCs/>
                <w:sz w:val="20"/>
                <w:szCs w:val="20"/>
              </w:rPr>
              <w:t>建设项目工伤保险</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7287C19"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项</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61272C8"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1</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9FDCBF0" w14:textId="678B5AB1" w:rsidR="005A6F26" w:rsidRDefault="005A6F26">
            <w:pPr>
              <w:widowControl/>
              <w:snapToGrid w:val="0"/>
              <w:jc w:val="right"/>
              <w:textAlignment w:val="top"/>
              <w:rPr>
                <w:rFonts w:ascii="宋体" w:eastAsia="宋体"/>
                <w:bCs/>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2BF9F231" w14:textId="2BF816B1" w:rsidR="005A6F26" w:rsidRDefault="005A6F26">
            <w:pPr>
              <w:widowControl/>
              <w:snapToGrid w:val="0"/>
              <w:jc w:val="right"/>
              <w:textAlignment w:val="top"/>
              <w:rPr>
                <w:rFonts w:ascii="宋体" w:eastAsia="宋体"/>
                <w:bCs/>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5CE07E5" w14:textId="77777777" w:rsidR="005A6F26" w:rsidRDefault="005A6F26">
            <w:pPr>
              <w:widowControl/>
              <w:snapToGrid w:val="0"/>
              <w:jc w:val="right"/>
              <w:textAlignment w:val="top"/>
              <w:rPr>
                <w:rFonts w:ascii="宋体" w:eastAsia="宋体" w:hAnsi="宋体" w:cs="宋体"/>
                <w:b/>
                <w:kern w:val="0"/>
                <w:sz w:val="20"/>
                <w:szCs w:val="20"/>
                <w:lang w:bidi="ar"/>
              </w:rPr>
            </w:pPr>
          </w:p>
        </w:tc>
      </w:tr>
      <w:tr w:rsidR="005A6F26" w14:paraId="1165B541" w14:textId="77777777">
        <w:trP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7C77BF3"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10</w:t>
            </w:r>
          </w:p>
        </w:tc>
        <w:tc>
          <w:tcPr>
            <w:tcW w:w="80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1D3CEBA2"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w:t>
            </w:r>
          </w:p>
        </w:tc>
        <w:tc>
          <w:tcPr>
            <w:tcW w:w="115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9581FDC" w14:textId="77777777" w:rsidR="005A6F26" w:rsidRDefault="00000000">
            <w:pPr>
              <w:widowControl/>
              <w:snapToGrid w:val="0"/>
              <w:jc w:val="left"/>
              <w:textAlignment w:val="top"/>
              <w:rPr>
                <w:rFonts w:ascii="宋体" w:eastAsia="宋体"/>
                <w:bCs/>
                <w:sz w:val="20"/>
                <w:szCs w:val="20"/>
              </w:rPr>
            </w:pPr>
            <w:r>
              <w:rPr>
                <w:rFonts w:ascii="宋体" w:eastAsia="宋体" w:hint="eastAsia"/>
                <w:bCs/>
                <w:sz w:val="20"/>
                <w:szCs w:val="20"/>
              </w:rPr>
              <w:t>增值税</w:t>
            </w:r>
          </w:p>
        </w:tc>
        <w:tc>
          <w:tcPr>
            <w:tcW w:w="3357"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69CCFD8" w14:textId="77777777" w:rsidR="005A6F26" w:rsidRDefault="00000000">
            <w:pPr>
              <w:widowControl/>
              <w:snapToGrid w:val="0"/>
              <w:jc w:val="left"/>
              <w:textAlignment w:val="top"/>
              <w:rPr>
                <w:rFonts w:ascii="宋体" w:eastAsia="宋体"/>
                <w:bCs/>
                <w:sz w:val="20"/>
                <w:szCs w:val="20"/>
              </w:rPr>
            </w:pPr>
            <w:r>
              <w:rPr>
                <w:rFonts w:ascii="宋体" w:eastAsia="宋体" w:hint="eastAsia"/>
                <w:bCs/>
                <w:sz w:val="20"/>
                <w:szCs w:val="20"/>
              </w:rPr>
              <w:t>增值税</w:t>
            </w:r>
          </w:p>
        </w:tc>
        <w:tc>
          <w:tcPr>
            <w:tcW w:w="69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2BD1B0B"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项</w:t>
            </w:r>
          </w:p>
        </w:tc>
        <w:tc>
          <w:tcPr>
            <w:tcW w:w="909"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14DC9CF"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1</w:t>
            </w:r>
          </w:p>
        </w:tc>
        <w:tc>
          <w:tcPr>
            <w:tcW w:w="986"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7930C4B4" w14:textId="26F7042C" w:rsidR="005A6F26" w:rsidRDefault="005A6F26">
            <w:pPr>
              <w:widowControl/>
              <w:snapToGrid w:val="0"/>
              <w:jc w:val="right"/>
              <w:textAlignment w:val="top"/>
              <w:rPr>
                <w:rFonts w:ascii="宋体" w:eastAsia="宋体"/>
                <w:bCs/>
                <w:sz w:val="20"/>
                <w:szCs w:val="20"/>
              </w:rPr>
            </w:pP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EBBCCD7" w14:textId="682322B2" w:rsidR="005A6F26" w:rsidRDefault="005A6F26">
            <w:pPr>
              <w:widowControl/>
              <w:snapToGrid w:val="0"/>
              <w:jc w:val="right"/>
              <w:textAlignment w:val="top"/>
              <w:rPr>
                <w:rFonts w:ascii="宋体" w:eastAsia="宋体"/>
                <w:bCs/>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469448A0" w14:textId="77777777" w:rsidR="005A6F26" w:rsidRDefault="005A6F26">
            <w:pPr>
              <w:widowControl/>
              <w:snapToGrid w:val="0"/>
              <w:jc w:val="right"/>
              <w:textAlignment w:val="top"/>
              <w:rPr>
                <w:rFonts w:ascii="宋体" w:eastAsia="宋体" w:hAnsi="宋体" w:cs="宋体"/>
                <w:b/>
                <w:kern w:val="0"/>
                <w:sz w:val="20"/>
                <w:szCs w:val="20"/>
                <w:lang w:bidi="ar"/>
              </w:rPr>
            </w:pPr>
          </w:p>
        </w:tc>
      </w:tr>
      <w:tr w:rsidR="005A6F26" w14:paraId="359D6F49" w14:textId="77777777">
        <w:trPr>
          <w:jc w:val="center"/>
        </w:trPr>
        <w:tc>
          <w:tcPr>
            <w:tcW w:w="418"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601D4789"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11</w:t>
            </w:r>
          </w:p>
        </w:tc>
        <w:tc>
          <w:tcPr>
            <w:tcW w:w="7907" w:type="dxa"/>
            <w:gridSpan w:val="6"/>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BBEF12C" w14:textId="77777777" w:rsidR="005A6F26" w:rsidRDefault="00000000">
            <w:pPr>
              <w:widowControl/>
              <w:snapToGrid w:val="0"/>
              <w:jc w:val="center"/>
              <w:textAlignment w:val="top"/>
              <w:rPr>
                <w:rFonts w:ascii="宋体" w:eastAsia="宋体"/>
                <w:bCs/>
                <w:sz w:val="20"/>
                <w:szCs w:val="20"/>
              </w:rPr>
            </w:pPr>
            <w:r>
              <w:rPr>
                <w:rFonts w:ascii="宋体" w:eastAsia="宋体" w:hint="eastAsia"/>
                <w:bCs/>
                <w:sz w:val="20"/>
                <w:szCs w:val="20"/>
              </w:rPr>
              <w:t>合计</w:t>
            </w:r>
          </w:p>
        </w:tc>
        <w:tc>
          <w:tcPr>
            <w:tcW w:w="1063"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0BA1F1B9" w14:textId="6D67C8F9" w:rsidR="005A6F26" w:rsidRDefault="005A6F26">
            <w:pPr>
              <w:widowControl/>
              <w:snapToGrid w:val="0"/>
              <w:jc w:val="right"/>
              <w:textAlignment w:val="top"/>
              <w:rPr>
                <w:rFonts w:ascii="宋体" w:eastAsia="宋体"/>
                <w:bCs/>
                <w:sz w:val="20"/>
                <w:szCs w:val="20"/>
              </w:rPr>
            </w:pPr>
          </w:p>
        </w:tc>
        <w:tc>
          <w:tcPr>
            <w:tcW w:w="480" w:type="dxa"/>
            <w:tcBorders>
              <w:top w:val="single" w:sz="4" w:space="0" w:color="DEE0E3"/>
              <w:left w:val="single" w:sz="4" w:space="0" w:color="DEE0E3"/>
              <w:bottom w:val="single" w:sz="4" w:space="0" w:color="DEE0E3"/>
              <w:right w:val="single" w:sz="4" w:space="0" w:color="DEE0E3"/>
            </w:tcBorders>
            <w:shd w:val="clear" w:color="auto" w:fill="auto"/>
            <w:tcMar>
              <w:top w:w="80" w:type="dxa"/>
              <w:left w:w="80" w:type="dxa"/>
              <w:bottom w:w="80" w:type="dxa"/>
              <w:right w:w="80" w:type="dxa"/>
            </w:tcMar>
            <w:vAlign w:val="center"/>
          </w:tcPr>
          <w:p w14:paraId="59033040" w14:textId="77777777" w:rsidR="005A6F26" w:rsidRDefault="005A6F26">
            <w:pPr>
              <w:widowControl/>
              <w:snapToGrid w:val="0"/>
              <w:jc w:val="right"/>
              <w:textAlignment w:val="top"/>
              <w:rPr>
                <w:rFonts w:ascii="宋体" w:eastAsia="宋体" w:hAnsi="宋体" w:cs="宋体"/>
                <w:b/>
                <w:kern w:val="0"/>
                <w:sz w:val="20"/>
                <w:szCs w:val="20"/>
                <w:lang w:bidi="ar"/>
              </w:rPr>
            </w:pPr>
          </w:p>
        </w:tc>
      </w:tr>
    </w:tbl>
    <w:p w14:paraId="7FE8D286" w14:textId="77777777" w:rsidR="00402009" w:rsidRDefault="00402009">
      <w:pPr>
        <w:spacing w:line="640" w:lineRule="exact"/>
        <w:ind w:firstLineChars="200" w:firstLine="643"/>
        <w:jc w:val="left"/>
        <w:rPr>
          <w:rFonts w:ascii="仿宋_GB2312" w:eastAsia="仿宋_GB2312" w:hAnsi="仿宋_GB2312" w:cs="仿宋_GB2312"/>
          <w:b/>
          <w:sz w:val="32"/>
          <w:szCs w:val="32"/>
        </w:rPr>
      </w:pPr>
    </w:p>
    <w:p w14:paraId="5D3E5EA4" w14:textId="77777777" w:rsidR="00402009" w:rsidRDefault="00402009">
      <w:pPr>
        <w:spacing w:line="640" w:lineRule="exact"/>
        <w:ind w:firstLineChars="200" w:firstLine="643"/>
        <w:jc w:val="left"/>
        <w:rPr>
          <w:rFonts w:ascii="仿宋_GB2312" w:eastAsia="仿宋_GB2312" w:hAnsi="仿宋_GB2312" w:cs="仿宋_GB2312"/>
          <w:b/>
          <w:sz w:val="32"/>
          <w:szCs w:val="32"/>
        </w:rPr>
      </w:pPr>
    </w:p>
    <w:p w14:paraId="6BFBC21D" w14:textId="77777777" w:rsidR="00402009" w:rsidRDefault="00402009">
      <w:pPr>
        <w:spacing w:line="640" w:lineRule="exact"/>
        <w:ind w:firstLineChars="200" w:firstLine="643"/>
        <w:jc w:val="left"/>
        <w:rPr>
          <w:rFonts w:ascii="仿宋_GB2312" w:eastAsia="仿宋_GB2312" w:hAnsi="仿宋_GB2312" w:cs="仿宋_GB2312"/>
          <w:b/>
          <w:sz w:val="32"/>
          <w:szCs w:val="32"/>
        </w:rPr>
      </w:pPr>
    </w:p>
    <w:p w14:paraId="5F0588A7" w14:textId="3CC1A5A0" w:rsidR="005A6F26" w:rsidRDefault="00000000">
      <w:pPr>
        <w:spacing w:line="640" w:lineRule="exact"/>
        <w:ind w:firstLineChars="200" w:firstLine="643"/>
        <w:jc w:val="left"/>
        <w:rPr>
          <w:rFonts w:ascii="方正小标宋简体" w:eastAsia="方正小标宋简体" w:hAnsi="Times New Roman" w:cs="Times New Roman"/>
          <w:b/>
          <w:sz w:val="44"/>
          <w:szCs w:val="44"/>
        </w:rPr>
      </w:pPr>
      <w:r>
        <w:rPr>
          <w:rFonts w:ascii="仿宋_GB2312" w:eastAsia="仿宋_GB2312" w:hAnsi="仿宋_GB2312" w:cs="仿宋_GB2312" w:hint="eastAsia"/>
          <w:b/>
          <w:sz w:val="32"/>
          <w:szCs w:val="32"/>
        </w:rPr>
        <w:lastRenderedPageBreak/>
        <w:t>清单编制说明</w:t>
      </w:r>
    </w:p>
    <w:p w14:paraId="327191F0" w14:textId="77777777" w:rsidR="005A6F26" w:rsidRDefault="00000000">
      <w:pPr>
        <w:spacing w:line="640" w:lineRule="exact"/>
        <w:ind w:firstLineChars="200" w:firstLine="640"/>
        <w:jc w:val="left"/>
        <w:rPr>
          <w:rFonts w:ascii="方正小标宋简体" w:eastAsia="方正小标宋简体" w:hAnsi="Times New Roman" w:cs="Times New Roman"/>
          <w:sz w:val="44"/>
          <w:szCs w:val="44"/>
        </w:rPr>
      </w:pPr>
      <w:r>
        <w:rPr>
          <w:rFonts w:ascii="仿宋_GB2312" w:eastAsia="仿宋_GB2312" w:hAnsi="仿宋_GB2312" w:cs="仿宋_GB2312" w:hint="eastAsia"/>
          <w:sz w:val="32"/>
          <w:szCs w:val="32"/>
        </w:rPr>
        <w:t>1、本结算清单严格依据考试鉴定中心改造平面施工图纸进行工程量核算，</w:t>
      </w:r>
      <w:r>
        <w:rPr>
          <w:rFonts w:ascii="仿宋_GB2312" w:eastAsia="仿宋_GB2312" w:hAnsi="仿宋_GB2312" w:cs="仿宋_GB2312" w:hint="eastAsia"/>
          <w:b/>
          <w:bCs/>
          <w:sz w:val="32"/>
          <w:szCs w:val="32"/>
        </w:rPr>
        <w:t>需要改造两间</w:t>
      </w:r>
      <w:r>
        <w:rPr>
          <w:rFonts w:ascii="仿宋_GB2312" w:eastAsia="仿宋_GB2312" w:hAnsi="仿宋_GB2312" w:cs="仿宋_GB2312" w:hint="eastAsia"/>
          <w:sz w:val="32"/>
          <w:szCs w:val="32"/>
        </w:rPr>
        <w:t>。每间建筑整体尺寸为东西9.5m、南北16.5m、层高3.6m，改造后形成6间独立隔音考试房间，中间设置2m净宽纵向通行走廊。</w:t>
      </w:r>
    </w:p>
    <w:p w14:paraId="27908573" w14:textId="77777777" w:rsidR="005A6F26" w:rsidRDefault="00000000">
      <w:pPr>
        <w:spacing w:line="640" w:lineRule="exact"/>
        <w:ind w:firstLineChars="200" w:firstLine="640"/>
        <w:jc w:val="left"/>
        <w:rPr>
          <w:rFonts w:ascii="方正小标宋简体" w:eastAsia="方正小标宋简体" w:hAnsi="Times New Roman" w:cs="Times New Roman"/>
          <w:sz w:val="44"/>
          <w:szCs w:val="44"/>
        </w:rPr>
      </w:pPr>
      <w:r>
        <w:rPr>
          <w:rFonts w:ascii="仿宋_GB2312" w:eastAsia="仿宋_GB2312" w:hAnsi="仿宋_GB2312" w:cs="仿宋_GB2312" w:hint="eastAsia"/>
          <w:sz w:val="32"/>
          <w:szCs w:val="32"/>
        </w:rPr>
        <w:t>2、每间实操考场隔音板隔墙工程总长46.71m，通高3.6m，施工总面积149.68㎡，采用通</w:t>
      </w:r>
      <w:proofErr w:type="gramStart"/>
      <w:r>
        <w:rPr>
          <w:rFonts w:ascii="仿宋_GB2312" w:eastAsia="仿宋_GB2312" w:hAnsi="仿宋_GB2312" w:cs="仿宋_GB2312" w:hint="eastAsia"/>
          <w:sz w:val="32"/>
          <w:szCs w:val="32"/>
        </w:rPr>
        <w:t>高整体</w:t>
      </w:r>
      <w:proofErr w:type="gramEnd"/>
      <w:r>
        <w:rPr>
          <w:rFonts w:ascii="仿宋_GB2312" w:eastAsia="仿宋_GB2312" w:hAnsi="仿宋_GB2312" w:cs="仿宋_GB2312" w:hint="eastAsia"/>
          <w:sz w:val="32"/>
          <w:szCs w:val="32"/>
        </w:rPr>
        <w:t>隔断施工，无半截隔墙，完全满足考试场地隔音防串音使用标准。</w:t>
      </w:r>
    </w:p>
    <w:p w14:paraId="2FC4389B" w14:textId="77777777" w:rsidR="005A6F26" w:rsidRDefault="00000000">
      <w:pPr>
        <w:spacing w:line="640" w:lineRule="exact"/>
        <w:ind w:firstLineChars="200" w:firstLine="640"/>
        <w:jc w:val="left"/>
        <w:rPr>
          <w:rFonts w:ascii="方正小标宋简体" w:eastAsia="方正小标宋简体" w:hAnsi="Times New Roman" w:cs="Times New Roman"/>
          <w:sz w:val="44"/>
          <w:szCs w:val="44"/>
        </w:rPr>
      </w:pPr>
      <w:r>
        <w:rPr>
          <w:rFonts w:ascii="仿宋_GB2312" w:eastAsia="仿宋_GB2312" w:hAnsi="仿宋_GB2312" w:cs="仿宋_GB2312" w:hint="eastAsia"/>
          <w:sz w:val="32"/>
          <w:szCs w:val="32"/>
        </w:rPr>
        <w:t>3、每间实操考场配置6套专用隔音室内门，均朝向走廊开启，建筑原有南北对外大门不在本次施工及结算范围内。</w:t>
      </w:r>
    </w:p>
    <w:p w14:paraId="7336ED24" w14:textId="77777777" w:rsidR="005A6F26" w:rsidRDefault="00000000">
      <w:pPr>
        <w:spacing w:line="640" w:lineRule="exact"/>
        <w:ind w:firstLineChars="200" w:firstLine="640"/>
        <w:jc w:val="left"/>
        <w:rPr>
          <w:rFonts w:ascii="方正小标宋简体" w:eastAsia="方正小标宋简体" w:hAnsi="Times New Roman" w:cs="Times New Roman"/>
          <w:sz w:val="44"/>
          <w:szCs w:val="44"/>
        </w:rPr>
      </w:pPr>
      <w:r>
        <w:rPr>
          <w:rFonts w:ascii="仿宋_GB2312" w:eastAsia="仿宋_GB2312" w:hAnsi="仿宋_GB2312" w:cs="仿宋_GB2312" w:hint="eastAsia"/>
          <w:sz w:val="32"/>
          <w:szCs w:val="32"/>
        </w:rPr>
        <w:t>4、本清单涵盖隔音板隔墙制作安装、隔音门安装、缝隙密封降噪、减震垫铺设、五金辅材、人工安装、垃圾清运、安全文明措施费等全部施工内容。不含原有建筑地面、墙面翻新、窗户改造、水改造、办公家具及设备采购安装。</w:t>
      </w:r>
    </w:p>
    <w:p w14:paraId="1E65456D" w14:textId="77777777" w:rsidR="005A6F26" w:rsidRDefault="00000000">
      <w:pPr>
        <w:spacing w:line="640" w:lineRule="exact"/>
        <w:ind w:firstLineChars="200" w:firstLine="640"/>
        <w:jc w:val="left"/>
        <w:rPr>
          <w:rFonts w:ascii="方正小标宋简体" w:eastAsia="方正小标宋简体" w:hAnsi="Times New Roman" w:cs="Times New Roman"/>
          <w:sz w:val="44"/>
          <w:szCs w:val="44"/>
        </w:rPr>
      </w:pPr>
      <w:r>
        <w:rPr>
          <w:rFonts w:ascii="仿宋_GB2312" w:eastAsia="仿宋_GB2312" w:hAnsi="仿宋_GB2312" w:cs="仿宋_GB2312" w:hint="eastAsia"/>
          <w:sz w:val="32"/>
          <w:szCs w:val="32"/>
        </w:rPr>
        <w:t>5、清单单价为市场工程常规参考价格，最终结算金额以现场实际施工工程量及合同约定为准。</w:t>
      </w:r>
    </w:p>
    <w:p w14:paraId="7B0788D6" w14:textId="77777777" w:rsidR="005A6F26" w:rsidRDefault="00000000">
      <w:pPr>
        <w:spacing w:line="640" w:lineRule="exact"/>
        <w:ind w:firstLineChars="200" w:firstLine="640"/>
        <w:jc w:val="left"/>
        <w:rPr>
          <w:rFonts w:ascii="方正小标宋简体" w:eastAsia="方正小标宋简体" w:hAnsi="Times New Roman" w:cs="Times New Roman"/>
          <w:sz w:val="44"/>
          <w:szCs w:val="44"/>
        </w:rPr>
      </w:pPr>
      <w:r>
        <w:rPr>
          <w:rFonts w:ascii="仿宋_GB2312" w:eastAsia="仿宋_GB2312" w:hAnsi="仿宋_GB2312" w:cs="仿宋_GB2312" w:hint="eastAsia"/>
          <w:sz w:val="32"/>
          <w:szCs w:val="32"/>
        </w:rPr>
        <w:t>6、工程施工完成后，各功能房间需实现独立隔音效果，房间之间无串音、杂音干扰，满足职业技能考试鉴定场地</w:t>
      </w:r>
    </w:p>
    <w:p w14:paraId="352441B9" w14:textId="77777777" w:rsidR="005A6F26" w:rsidRDefault="005A6F26"/>
    <w:p w14:paraId="26165BFF" w14:textId="77777777" w:rsidR="005A6F26" w:rsidRDefault="005A6F26"/>
    <w:p w14:paraId="435C5DFD" w14:textId="77777777" w:rsidR="005A6F26" w:rsidRDefault="005A6F26">
      <w:pPr>
        <w:spacing w:line="560" w:lineRule="exact"/>
        <w:ind w:firstLineChars="200" w:firstLine="640"/>
        <w:rPr>
          <w:rFonts w:ascii="仿宋_GB2312" w:eastAsia="仿宋_GB2312" w:hAnsi="仿宋_GB2312" w:cs="仿宋_GB2312"/>
          <w:sz w:val="32"/>
          <w:szCs w:val="32"/>
        </w:rPr>
      </w:pPr>
    </w:p>
    <w:sectPr w:rsidR="005A6F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54C356"/>
    <w:multiLevelType w:val="singleLevel"/>
    <w:tmpl w:val="8154C356"/>
    <w:lvl w:ilvl="0">
      <w:start w:val="1"/>
      <w:numFmt w:val="decimal"/>
      <w:lvlText w:val="%1."/>
      <w:lvlJc w:val="left"/>
      <w:pPr>
        <w:tabs>
          <w:tab w:val="left" w:pos="312"/>
        </w:tabs>
      </w:pPr>
    </w:lvl>
  </w:abstractNum>
  <w:abstractNum w:abstractNumId="1" w15:restartNumberingAfterBreak="0">
    <w:nsid w:val="03775832"/>
    <w:multiLevelType w:val="singleLevel"/>
    <w:tmpl w:val="03775832"/>
    <w:lvl w:ilvl="0">
      <w:start w:val="1"/>
      <w:numFmt w:val="decimal"/>
      <w:lvlText w:val="%1."/>
      <w:lvlJc w:val="left"/>
      <w:pPr>
        <w:tabs>
          <w:tab w:val="left" w:pos="312"/>
        </w:tabs>
      </w:pPr>
    </w:lvl>
  </w:abstractNum>
  <w:abstractNum w:abstractNumId="2" w15:restartNumberingAfterBreak="0">
    <w:nsid w:val="0A648B4A"/>
    <w:multiLevelType w:val="singleLevel"/>
    <w:tmpl w:val="0A648B4A"/>
    <w:lvl w:ilvl="0">
      <w:start w:val="1"/>
      <w:numFmt w:val="decimal"/>
      <w:lvlText w:val="%1."/>
      <w:lvlJc w:val="left"/>
      <w:pPr>
        <w:tabs>
          <w:tab w:val="left" w:pos="312"/>
        </w:tabs>
      </w:pPr>
    </w:lvl>
  </w:abstractNum>
  <w:abstractNum w:abstractNumId="3" w15:restartNumberingAfterBreak="0">
    <w:nsid w:val="29984889"/>
    <w:multiLevelType w:val="singleLevel"/>
    <w:tmpl w:val="29984889"/>
    <w:lvl w:ilvl="0">
      <w:start w:val="1"/>
      <w:numFmt w:val="decimal"/>
      <w:lvlText w:val="%1."/>
      <w:lvlJc w:val="left"/>
      <w:pPr>
        <w:tabs>
          <w:tab w:val="left" w:pos="312"/>
        </w:tabs>
      </w:pPr>
    </w:lvl>
  </w:abstractNum>
  <w:abstractNum w:abstractNumId="4" w15:restartNumberingAfterBreak="0">
    <w:nsid w:val="2F438645"/>
    <w:multiLevelType w:val="singleLevel"/>
    <w:tmpl w:val="2F438645"/>
    <w:lvl w:ilvl="0">
      <w:start w:val="5"/>
      <w:numFmt w:val="decimal"/>
      <w:lvlText w:val="%1."/>
      <w:lvlJc w:val="left"/>
      <w:pPr>
        <w:tabs>
          <w:tab w:val="left" w:pos="312"/>
        </w:tabs>
      </w:pPr>
    </w:lvl>
  </w:abstractNum>
  <w:abstractNum w:abstractNumId="5" w15:restartNumberingAfterBreak="0">
    <w:nsid w:val="614A7A26"/>
    <w:multiLevelType w:val="singleLevel"/>
    <w:tmpl w:val="614A7A26"/>
    <w:lvl w:ilvl="0">
      <w:start w:val="1"/>
      <w:numFmt w:val="decimal"/>
      <w:lvlText w:val="%1."/>
      <w:lvlJc w:val="left"/>
      <w:pPr>
        <w:tabs>
          <w:tab w:val="left" w:pos="312"/>
        </w:tabs>
      </w:pPr>
    </w:lvl>
  </w:abstractNum>
  <w:num w:numId="1" w16cid:durableId="362025947">
    <w:abstractNumId w:val="3"/>
  </w:num>
  <w:num w:numId="2" w16cid:durableId="712117882">
    <w:abstractNumId w:val="4"/>
  </w:num>
  <w:num w:numId="3" w16cid:durableId="360202380">
    <w:abstractNumId w:val="1"/>
  </w:num>
  <w:num w:numId="4" w16cid:durableId="1696619493">
    <w:abstractNumId w:val="5"/>
  </w:num>
  <w:num w:numId="5" w16cid:durableId="1326324935">
    <w:abstractNumId w:val="0"/>
  </w:num>
  <w:num w:numId="6" w16cid:durableId="1491870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F26"/>
    <w:rsid w:val="00402009"/>
    <w:rsid w:val="005A6F26"/>
    <w:rsid w:val="047D1717"/>
    <w:rsid w:val="063D6CAF"/>
    <w:rsid w:val="090D12BC"/>
    <w:rsid w:val="091400DD"/>
    <w:rsid w:val="092B7994"/>
    <w:rsid w:val="09795BA4"/>
    <w:rsid w:val="0A503BA8"/>
    <w:rsid w:val="0AAE1BC3"/>
    <w:rsid w:val="0BA568BF"/>
    <w:rsid w:val="0D4A76DF"/>
    <w:rsid w:val="12906AB9"/>
    <w:rsid w:val="132A1390"/>
    <w:rsid w:val="163F05DA"/>
    <w:rsid w:val="19206759"/>
    <w:rsid w:val="1CB87339"/>
    <w:rsid w:val="1EFD67C2"/>
    <w:rsid w:val="200D799B"/>
    <w:rsid w:val="21E87D78"/>
    <w:rsid w:val="25DF1492"/>
    <w:rsid w:val="280D31BD"/>
    <w:rsid w:val="28B27332"/>
    <w:rsid w:val="2C8B77FA"/>
    <w:rsid w:val="2EA83E98"/>
    <w:rsid w:val="2FEE50F3"/>
    <w:rsid w:val="319E48F7"/>
    <w:rsid w:val="31E24C2D"/>
    <w:rsid w:val="31EC5663"/>
    <w:rsid w:val="35E970F0"/>
    <w:rsid w:val="364D5301"/>
    <w:rsid w:val="37377380"/>
    <w:rsid w:val="3828316D"/>
    <w:rsid w:val="38404012"/>
    <w:rsid w:val="3A3E6C77"/>
    <w:rsid w:val="3A997613"/>
    <w:rsid w:val="3CCB4DC0"/>
    <w:rsid w:val="3F676329"/>
    <w:rsid w:val="3F703015"/>
    <w:rsid w:val="436314FD"/>
    <w:rsid w:val="44E46CD4"/>
    <w:rsid w:val="4B6B4BE0"/>
    <w:rsid w:val="4B810772"/>
    <w:rsid w:val="4E375A60"/>
    <w:rsid w:val="4EB3158A"/>
    <w:rsid w:val="50A0169A"/>
    <w:rsid w:val="548D462B"/>
    <w:rsid w:val="5952374E"/>
    <w:rsid w:val="59851D75"/>
    <w:rsid w:val="5D6E48CE"/>
    <w:rsid w:val="5F6B4003"/>
    <w:rsid w:val="5FE87052"/>
    <w:rsid w:val="63F71076"/>
    <w:rsid w:val="65293EFC"/>
    <w:rsid w:val="66F3120C"/>
    <w:rsid w:val="69BA4956"/>
    <w:rsid w:val="6AAB53B4"/>
    <w:rsid w:val="71145A61"/>
    <w:rsid w:val="73E62FB9"/>
    <w:rsid w:val="75BE243F"/>
    <w:rsid w:val="795E6047"/>
    <w:rsid w:val="7D6E02A7"/>
    <w:rsid w:val="7F3E1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EBCF1"/>
  <w15:docId w15:val="{AC99ED96-7302-4926-8B1A-16BAFB8A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774</Words>
  <Characters>969</Characters>
  <Application>Microsoft Office Word</Application>
  <DocSecurity>0</DocSecurity>
  <Lines>96</Lines>
  <Paragraphs>108</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王传民</dc:creator>
  <cp:lastModifiedBy>兆印 黄</cp:lastModifiedBy>
  <cp:revision>2</cp:revision>
  <cp:lastPrinted>2026-08-28T08:37:00Z</cp:lastPrinted>
  <dcterms:created xsi:type="dcterms:W3CDTF">2025-10-08T15:03:00Z</dcterms:created>
  <dcterms:modified xsi:type="dcterms:W3CDTF">2026-08-31T01:04:00Z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eyJoZGlkIjoiZWJiZDZiZjAyYjIxOTFjZmIyZGEyMmQzNTMwMzhiNDEiLCJ1c2VySWQiOiI4NTU4NDY1MDUifQ==</vt:lpwstr>
  </property>
  <property fmtid="{D5CDD505-2E9C-101B-9397-08002B2CF9AE}" pid="4" name="ICV">
    <vt:lpwstr>508742031CCB4F9FAFDF65E36F015E6B_13</vt:lpwstr>
  </property>
</Properties>
</file>